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C6" w:rsidRDefault="00A9247E" w:rsidP="00A9247E">
      <w:pPr>
        <w:pStyle w:val="Standard"/>
        <w:ind w:left="4536"/>
        <w:rPr>
          <w:rFonts w:ascii="Arial" w:hAnsi="Arial" w:cs="Arial, sans-serif"/>
          <w:sz w:val="26"/>
          <w:szCs w:val="26"/>
        </w:rPr>
      </w:pPr>
      <w:r>
        <w:rPr>
          <w:rFonts w:ascii="Arial" w:hAnsi="Arial" w:cs="Arial, sans-serif"/>
          <w:sz w:val="26"/>
          <w:szCs w:val="26"/>
        </w:rPr>
        <w:t>УТВЕРЖДЕНО</w:t>
      </w:r>
    </w:p>
    <w:p w:rsidR="00A9247E" w:rsidRDefault="00A9247E" w:rsidP="00A9247E">
      <w:pPr>
        <w:pStyle w:val="Standard"/>
        <w:ind w:left="4536"/>
        <w:rPr>
          <w:rFonts w:ascii="Arial" w:hAnsi="Arial" w:cs="Arial, sans-serif"/>
          <w:sz w:val="26"/>
          <w:szCs w:val="26"/>
        </w:rPr>
      </w:pPr>
      <w:r>
        <w:rPr>
          <w:rFonts w:ascii="Arial" w:hAnsi="Arial" w:cs="Arial, sans-serif"/>
          <w:sz w:val="26"/>
          <w:szCs w:val="26"/>
        </w:rPr>
        <w:t xml:space="preserve">Решением наблюдательного совета </w:t>
      </w:r>
    </w:p>
    <w:p w:rsidR="00A9247E" w:rsidRDefault="00326E9A" w:rsidP="00A9247E">
      <w:pPr>
        <w:pStyle w:val="Standard"/>
        <w:ind w:left="4536"/>
        <w:rPr>
          <w:rFonts w:ascii="Arial" w:hAnsi="Arial" w:cs="Arial, sans-serif"/>
          <w:sz w:val="26"/>
          <w:szCs w:val="26"/>
        </w:rPr>
      </w:pPr>
      <w:r>
        <w:rPr>
          <w:rFonts w:ascii="Arial" w:hAnsi="Arial" w:cs="Arial, sans-serif"/>
          <w:sz w:val="26"/>
          <w:szCs w:val="26"/>
        </w:rPr>
        <w:t xml:space="preserve">Протокол № </w:t>
      </w:r>
      <w:r w:rsidRPr="00547D3A">
        <w:rPr>
          <w:rFonts w:ascii="Arial" w:hAnsi="Arial" w:cs="Arial, sans-serif"/>
          <w:sz w:val="26"/>
          <w:szCs w:val="26"/>
        </w:rPr>
        <w:t>9</w:t>
      </w:r>
      <w:r w:rsidR="00A9247E">
        <w:rPr>
          <w:rFonts w:ascii="Arial" w:hAnsi="Arial" w:cs="Arial, sans-serif"/>
          <w:sz w:val="26"/>
          <w:szCs w:val="26"/>
        </w:rPr>
        <w:t xml:space="preserve"> от «</w:t>
      </w:r>
      <w:r w:rsidRPr="00547D3A">
        <w:rPr>
          <w:rFonts w:ascii="Arial" w:hAnsi="Arial" w:cs="Arial, sans-serif"/>
          <w:sz w:val="26"/>
          <w:szCs w:val="26"/>
        </w:rPr>
        <w:t>24</w:t>
      </w:r>
      <w:r w:rsidR="00A9247E">
        <w:rPr>
          <w:rFonts w:ascii="Arial" w:hAnsi="Arial" w:cs="Arial, sans-serif"/>
          <w:sz w:val="26"/>
          <w:szCs w:val="26"/>
        </w:rPr>
        <w:t>» декабря 2018 года</w:t>
      </w:r>
    </w:p>
    <w:p w:rsidR="00C07BC6" w:rsidRDefault="00C07BC6" w:rsidP="00A9247E">
      <w:pPr>
        <w:pStyle w:val="Standard"/>
        <w:ind w:left="4536"/>
        <w:rPr>
          <w:rFonts w:ascii="Arial" w:hAnsi="Arial" w:cs="Arial, sans-serif"/>
          <w:sz w:val="26"/>
          <w:szCs w:val="26"/>
        </w:rPr>
      </w:pPr>
    </w:p>
    <w:p w:rsidR="00C07BC6" w:rsidRDefault="00C07BC6">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A9247E" w:rsidRDefault="00A9247E">
      <w:pPr>
        <w:pStyle w:val="Standard"/>
        <w:jc w:val="right"/>
        <w:rPr>
          <w:rFonts w:ascii="Arial" w:hAnsi="Arial" w:cs="Arial, sans-serif"/>
          <w:sz w:val="26"/>
          <w:szCs w:val="26"/>
        </w:rPr>
      </w:pPr>
    </w:p>
    <w:p w:rsidR="00A9247E" w:rsidRDefault="00A9247E">
      <w:pPr>
        <w:pStyle w:val="Standard"/>
        <w:jc w:val="right"/>
        <w:rPr>
          <w:rFonts w:ascii="Arial" w:hAnsi="Arial" w:cs="Arial, sans-serif"/>
          <w:sz w:val="26"/>
          <w:szCs w:val="26"/>
        </w:rPr>
      </w:pPr>
    </w:p>
    <w:p w:rsidR="00A9247E" w:rsidRDefault="00A9247E">
      <w:pPr>
        <w:pStyle w:val="Standard"/>
        <w:jc w:val="right"/>
        <w:rPr>
          <w:rFonts w:ascii="Arial" w:hAnsi="Arial" w:cs="Arial, sans-serif"/>
          <w:sz w:val="26"/>
          <w:szCs w:val="26"/>
        </w:rPr>
      </w:pPr>
    </w:p>
    <w:p w:rsidR="00A9247E" w:rsidRDefault="00A9247E">
      <w:pPr>
        <w:pStyle w:val="Standard"/>
        <w:jc w:val="right"/>
        <w:rPr>
          <w:rFonts w:ascii="Arial" w:hAnsi="Arial" w:cs="Arial, sans-serif"/>
          <w:sz w:val="26"/>
          <w:szCs w:val="26"/>
        </w:rPr>
      </w:pPr>
    </w:p>
    <w:p w:rsidR="00A9247E" w:rsidRDefault="00A9247E">
      <w:pPr>
        <w:pStyle w:val="Standard"/>
        <w:jc w:val="right"/>
        <w:rPr>
          <w:rFonts w:ascii="Arial" w:hAnsi="Arial" w:cs="Arial, sans-serif"/>
          <w:sz w:val="26"/>
          <w:szCs w:val="26"/>
        </w:rPr>
      </w:pPr>
    </w:p>
    <w:p w:rsidR="00A9247E" w:rsidRDefault="00A9247E">
      <w:pPr>
        <w:pStyle w:val="Standard"/>
        <w:jc w:val="right"/>
        <w:rPr>
          <w:rFonts w:ascii="Arial" w:hAnsi="Arial" w:cs="Arial, sans-serif"/>
          <w:sz w:val="26"/>
          <w:szCs w:val="26"/>
        </w:rPr>
      </w:pPr>
    </w:p>
    <w:p w:rsidR="00A9247E" w:rsidRDefault="00A9247E">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C07BC6" w:rsidRDefault="00C07BC6">
      <w:pPr>
        <w:pStyle w:val="Standard"/>
        <w:jc w:val="right"/>
        <w:rPr>
          <w:rFonts w:ascii="Arial" w:hAnsi="Arial" w:cs="Arial, sans-serif"/>
          <w:sz w:val="26"/>
          <w:szCs w:val="26"/>
        </w:rPr>
      </w:pPr>
    </w:p>
    <w:p w:rsidR="00A9247E" w:rsidRPr="00A9247E" w:rsidRDefault="00A9247E" w:rsidP="00A9247E">
      <w:pPr>
        <w:pStyle w:val="Standard"/>
        <w:tabs>
          <w:tab w:val="center" w:pos="4677"/>
          <w:tab w:val="right" w:pos="9355"/>
        </w:tabs>
        <w:jc w:val="center"/>
        <w:rPr>
          <w:rFonts w:ascii="Times New Roman" w:hAnsi="Times New Roman" w:cs="Times New Roman"/>
          <w:color w:val="000000"/>
          <w:sz w:val="32"/>
          <w:szCs w:val="26"/>
        </w:rPr>
      </w:pPr>
      <w:r w:rsidRPr="00A9247E">
        <w:rPr>
          <w:rFonts w:ascii="Times New Roman" w:hAnsi="Times New Roman" w:cs="Times New Roman"/>
          <w:b/>
          <w:bCs/>
          <w:color w:val="000000"/>
          <w:sz w:val="32"/>
          <w:szCs w:val="26"/>
        </w:rPr>
        <w:t>ПОЛОЖЕНИЕ</w:t>
      </w:r>
    </w:p>
    <w:p w:rsidR="00A9247E" w:rsidRPr="00A9247E" w:rsidRDefault="009A3E85" w:rsidP="00A9247E">
      <w:pPr>
        <w:pStyle w:val="Standard"/>
        <w:tabs>
          <w:tab w:val="center" w:pos="4677"/>
          <w:tab w:val="right" w:pos="9355"/>
        </w:tabs>
        <w:jc w:val="center"/>
        <w:rPr>
          <w:rFonts w:ascii="Times New Roman" w:hAnsi="Times New Roman" w:cs="Times New Roman"/>
          <w:color w:val="000000"/>
          <w:sz w:val="32"/>
          <w:szCs w:val="26"/>
        </w:rPr>
      </w:pPr>
      <w:r w:rsidRPr="00A9247E">
        <w:rPr>
          <w:rFonts w:ascii="Times New Roman" w:hAnsi="Times New Roman" w:cs="Times New Roman"/>
          <w:color w:val="000000"/>
          <w:sz w:val="32"/>
          <w:szCs w:val="26"/>
        </w:rPr>
        <w:t xml:space="preserve">о закупкетоваров, работ услуг </w:t>
      </w:r>
      <w:r w:rsidR="00A9247E" w:rsidRPr="00A9247E">
        <w:rPr>
          <w:rFonts w:ascii="Times New Roman" w:hAnsi="Times New Roman" w:cs="Times New Roman"/>
          <w:color w:val="000000"/>
          <w:sz w:val="32"/>
          <w:szCs w:val="26"/>
        </w:rPr>
        <w:t>муниципального автономного  дошкольного образовательного учреждения</w:t>
      </w:r>
    </w:p>
    <w:p w:rsidR="00C07BC6" w:rsidRPr="00A9247E" w:rsidRDefault="00A9247E" w:rsidP="00A9247E">
      <w:pPr>
        <w:pStyle w:val="Standard"/>
        <w:tabs>
          <w:tab w:val="center" w:pos="4677"/>
          <w:tab w:val="right" w:pos="9355"/>
        </w:tabs>
        <w:jc w:val="center"/>
        <w:rPr>
          <w:rFonts w:ascii="Times New Roman" w:hAnsi="Times New Roman" w:cs="Times New Roman"/>
          <w:sz w:val="32"/>
          <w:szCs w:val="26"/>
        </w:rPr>
      </w:pPr>
      <w:r w:rsidRPr="00A9247E">
        <w:rPr>
          <w:rFonts w:ascii="Times New Roman" w:hAnsi="Times New Roman" w:cs="Times New Roman"/>
          <w:color w:val="000000"/>
          <w:sz w:val="32"/>
          <w:szCs w:val="26"/>
        </w:rPr>
        <w:t>«Центр развития  ребенка детский сад № 19» города Ишима</w:t>
      </w:r>
    </w:p>
    <w:p w:rsidR="00C07BC6" w:rsidRPr="00A9247E" w:rsidRDefault="00C07BC6" w:rsidP="00A9247E">
      <w:pPr>
        <w:pStyle w:val="Standard"/>
        <w:jc w:val="center"/>
        <w:rPr>
          <w:rFonts w:ascii="Times New Roman" w:hAnsi="Times New Roman" w:cs="Times New Roman"/>
          <w:sz w:val="32"/>
          <w:szCs w:val="26"/>
        </w:rPr>
      </w:pPr>
    </w:p>
    <w:p w:rsidR="00C07BC6" w:rsidRPr="00A9247E" w:rsidRDefault="00C07BC6">
      <w:pPr>
        <w:pStyle w:val="Standard"/>
        <w:rPr>
          <w:rFonts w:ascii="Arial" w:hAnsi="Arial" w:cs="Arial, sans-serif"/>
          <w:b/>
          <w:bCs/>
          <w:sz w:val="32"/>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C07BC6" w:rsidRDefault="00C07BC6">
      <w:pPr>
        <w:pStyle w:val="Standard"/>
        <w:rPr>
          <w:rFonts w:ascii="Arial" w:hAnsi="Arial" w:cs="Arial, sans-serif"/>
          <w:b/>
          <w:bCs/>
          <w:sz w:val="26"/>
          <w:szCs w:val="26"/>
        </w:rPr>
      </w:pPr>
    </w:p>
    <w:p w:rsidR="00A9247E" w:rsidRDefault="00A9247E">
      <w:pPr>
        <w:pStyle w:val="Standard"/>
        <w:rPr>
          <w:rFonts w:ascii="Arial" w:hAnsi="Arial" w:cs="Arial, sans-serif"/>
          <w:b/>
          <w:bCs/>
          <w:sz w:val="26"/>
          <w:szCs w:val="26"/>
        </w:rPr>
      </w:pPr>
    </w:p>
    <w:p w:rsidR="00326E9A" w:rsidRDefault="00326E9A">
      <w:pPr>
        <w:pStyle w:val="Standard"/>
        <w:rPr>
          <w:rFonts w:ascii="Arial" w:hAnsi="Arial" w:cs="Arial, sans-serif"/>
          <w:b/>
          <w:bCs/>
          <w:sz w:val="26"/>
          <w:szCs w:val="26"/>
        </w:rPr>
      </w:pPr>
    </w:p>
    <w:p w:rsidR="00C07BC6" w:rsidRPr="009353A5" w:rsidRDefault="009A3E85" w:rsidP="009353A5">
      <w:pPr>
        <w:pStyle w:val="Standard"/>
        <w:ind w:firstLine="284"/>
        <w:rPr>
          <w:rFonts w:ascii="Times New Roman" w:hAnsi="Times New Roman" w:cs="Times New Roman"/>
          <w:b/>
          <w:bCs/>
        </w:rPr>
      </w:pPr>
      <w:r w:rsidRPr="009353A5">
        <w:rPr>
          <w:rFonts w:ascii="Times New Roman" w:hAnsi="Times New Roman" w:cs="Times New Roman"/>
          <w:b/>
          <w:bCs/>
        </w:rPr>
        <w:lastRenderedPageBreak/>
        <w:t>Содержание</w:t>
      </w:r>
    </w:p>
    <w:p w:rsidR="00C07BC6" w:rsidRPr="009353A5" w:rsidRDefault="00C07BC6" w:rsidP="009353A5">
      <w:pPr>
        <w:pStyle w:val="Standard"/>
        <w:ind w:firstLine="284"/>
        <w:rPr>
          <w:rFonts w:ascii="Times New Roman" w:hAnsi="Times New Roman" w:cs="Times New Roman"/>
          <w:b/>
          <w:bCs/>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 Термины и определения .......................................................................…....4</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2. Предмет и цели регулирования ...............................................…….......…..7</w:t>
      </w:r>
    </w:p>
    <w:p w:rsidR="00C07BC6" w:rsidRPr="009353A5" w:rsidRDefault="00C07BC6" w:rsidP="009353A5">
      <w:pPr>
        <w:pStyle w:val="Standard"/>
        <w:ind w:firstLine="284"/>
        <w:rPr>
          <w:rFonts w:ascii="Times New Roman" w:hAnsi="Times New Roman" w:cs="Times New Roman"/>
        </w:rPr>
      </w:pPr>
    </w:p>
    <w:p w:rsidR="00C07BC6" w:rsidRPr="00326E9A" w:rsidRDefault="009A3E85" w:rsidP="009353A5">
      <w:pPr>
        <w:pStyle w:val="Standard"/>
        <w:ind w:firstLine="284"/>
        <w:rPr>
          <w:rFonts w:ascii="Times New Roman" w:hAnsi="Times New Roman" w:cs="Times New Roman"/>
        </w:rPr>
      </w:pPr>
      <w:r w:rsidRPr="009353A5">
        <w:rPr>
          <w:rFonts w:ascii="Times New Roman" w:hAnsi="Times New Roman" w:cs="Times New Roman"/>
        </w:rPr>
        <w:t xml:space="preserve">3. Приоритет товаров российского происхождения, работ, услуг, оказываемых российскими лицами……………………………………………… </w:t>
      </w:r>
      <w:r w:rsidR="00326E9A" w:rsidRPr="00326E9A">
        <w:rPr>
          <w:rFonts w:ascii="Times New Roman" w:hAnsi="Times New Roman" w:cs="Times New Roman"/>
        </w:rPr>
        <w:t>7</w:t>
      </w:r>
    </w:p>
    <w:p w:rsidR="00C07BC6" w:rsidRPr="009353A5" w:rsidRDefault="00C07BC6" w:rsidP="009353A5">
      <w:pPr>
        <w:pStyle w:val="Standard"/>
        <w:ind w:firstLine="284"/>
        <w:rPr>
          <w:rFonts w:ascii="Times New Roman" w:hAnsi="Times New Roman" w:cs="Times New Roman"/>
        </w:rPr>
      </w:pPr>
    </w:p>
    <w:p w:rsidR="00C07BC6" w:rsidRPr="00326E9A" w:rsidRDefault="009A3E85" w:rsidP="009353A5">
      <w:pPr>
        <w:pStyle w:val="Standard"/>
        <w:ind w:firstLine="284"/>
        <w:rPr>
          <w:rFonts w:ascii="Times New Roman" w:hAnsi="Times New Roman" w:cs="Times New Roman"/>
        </w:rPr>
      </w:pPr>
      <w:r w:rsidRPr="009353A5">
        <w:rPr>
          <w:rFonts w:ascii="Times New Roman" w:hAnsi="Times New Roman" w:cs="Times New Roman"/>
        </w:rPr>
        <w:t>4. Информационное обеспечение закупок ........................................…….....</w:t>
      </w:r>
      <w:r w:rsidR="00326E9A" w:rsidRPr="00326E9A">
        <w:rPr>
          <w:rFonts w:ascii="Times New Roman" w:hAnsi="Times New Roman" w:cs="Times New Roman"/>
        </w:rPr>
        <w:t>9</w:t>
      </w:r>
    </w:p>
    <w:p w:rsidR="00C07BC6" w:rsidRPr="009353A5" w:rsidRDefault="00C07BC6" w:rsidP="009353A5">
      <w:pPr>
        <w:pStyle w:val="Standard"/>
        <w:ind w:firstLine="284"/>
        <w:rPr>
          <w:rFonts w:ascii="Times New Roman" w:hAnsi="Times New Roman" w:cs="Times New Roman"/>
        </w:rPr>
      </w:pPr>
    </w:p>
    <w:p w:rsidR="00C07BC6" w:rsidRPr="00326E9A" w:rsidRDefault="009A3E85" w:rsidP="009353A5">
      <w:pPr>
        <w:pStyle w:val="Standard"/>
        <w:ind w:firstLine="284"/>
        <w:rPr>
          <w:rFonts w:ascii="Times New Roman" w:hAnsi="Times New Roman" w:cs="Times New Roman"/>
        </w:rPr>
      </w:pPr>
      <w:r w:rsidRPr="009353A5">
        <w:rPr>
          <w:rFonts w:ascii="Times New Roman" w:hAnsi="Times New Roman" w:cs="Times New Roman"/>
        </w:rPr>
        <w:t>5. Комиссия по закупкам …………………………………………………...……...1</w:t>
      </w:r>
      <w:r w:rsidR="00326E9A" w:rsidRPr="00326E9A">
        <w:rPr>
          <w:rFonts w:ascii="Times New Roman" w:hAnsi="Times New Roman" w:cs="Times New Roman"/>
        </w:rPr>
        <w:t>1</w:t>
      </w:r>
    </w:p>
    <w:p w:rsidR="00C07BC6" w:rsidRPr="009353A5" w:rsidRDefault="00C07BC6" w:rsidP="009353A5">
      <w:pPr>
        <w:pStyle w:val="Standard"/>
        <w:ind w:firstLine="284"/>
        <w:rPr>
          <w:rFonts w:ascii="Times New Roman" w:hAnsi="Times New Roman" w:cs="Times New Roman"/>
        </w:rPr>
      </w:pPr>
    </w:p>
    <w:p w:rsidR="00C07BC6" w:rsidRPr="00326E9A" w:rsidRDefault="009A3E85" w:rsidP="009353A5">
      <w:pPr>
        <w:pStyle w:val="Standard"/>
        <w:ind w:firstLine="284"/>
        <w:rPr>
          <w:rFonts w:ascii="Times New Roman" w:hAnsi="Times New Roman" w:cs="Times New Roman"/>
        </w:rPr>
      </w:pPr>
      <w:r w:rsidRPr="00326E9A">
        <w:rPr>
          <w:rFonts w:ascii="Times New Roman" w:hAnsi="Times New Roman" w:cs="Times New Roman"/>
        </w:rPr>
        <w:t>6. Уполномоченный орган …………………………………………………...…….1</w:t>
      </w:r>
      <w:r w:rsidR="00326E9A" w:rsidRPr="00326E9A">
        <w:rPr>
          <w:rFonts w:ascii="Times New Roman" w:hAnsi="Times New Roman" w:cs="Times New Roman"/>
        </w:rPr>
        <w:t>3</w:t>
      </w:r>
    </w:p>
    <w:p w:rsidR="00C07BC6" w:rsidRPr="00326E9A"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326E9A">
        <w:rPr>
          <w:rFonts w:ascii="Times New Roman" w:hAnsi="Times New Roman" w:cs="Times New Roman"/>
        </w:rPr>
        <w:t>7. Специализированная орг</w:t>
      </w:r>
      <w:r w:rsidR="00326E9A">
        <w:rPr>
          <w:rFonts w:ascii="Times New Roman" w:hAnsi="Times New Roman" w:cs="Times New Roman"/>
        </w:rPr>
        <w:t>анизация ……………………………………..…....13</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8. Планирование закупок. Полно</w:t>
      </w:r>
      <w:r w:rsidR="00326E9A">
        <w:rPr>
          <w:rFonts w:ascii="Times New Roman" w:hAnsi="Times New Roman" w:cs="Times New Roman"/>
        </w:rPr>
        <w:t>мочия заказчика ……………………….…...14</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9. Порядок формирования начальной (м</w:t>
      </w:r>
      <w:r w:rsidR="00326E9A">
        <w:rPr>
          <w:rFonts w:ascii="Times New Roman" w:hAnsi="Times New Roman" w:cs="Times New Roman"/>
        </w:rPr>
        <w:t>аксимальной) цены договора…...16</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10. Правила описания объекта</w:t>
      </w:r>
      <w:r w:rsidR="00326E9A">
        <w:rPr>
          <w:rFonts w:ascii="Times New Roman" w:hAnsi="Times New Roman" w:cs="Times New Roman"/>
        </w:rPr>
        <w:t xml:space="preserve"> закупки ……………………………………..... .20</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rPr>
        <w:t>11. Обеспечение участия в процедурах закупки, обеспечение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rPr>
        <w:t>исполнения договора, заключаемого по итогам процедуры закупки. Обеспечение исполнения гарантийны</w:t>
      </w:r>
      <w:r w:rsidR="00326E9A">
        <w:rPr>
          <w:rFonts w:ascii="Times New Roman" w:hAnsi="Times New Roman" w:cs="Times New Roman"/>
        </w:rPr>
        <w:t>х обязательств …………….……...... 21</w:t>
      </w:r>
    </w:p>
    <w:p w:rsidR="00C07BC6" w:rsidRPr="009353A5" w:rsidRDefault="00C07BC6" w:rsidP="009353A5">
      <w:pPr>
        <w:pStyle w:val="Standard"/>
        <w:ind w:firstLine="284"/>
        <w:jc w:val="both"/>
        <w:rPr>
          <w:rFonts w:ascii="Times New Roman" w:hAnsi="Times New Roman" w:cs="Times New Roman"/>
        </w:rPr>
      </w:pPr>
    </w:p>
    <w:p w:rsidR="00C07BC6" w:rsidRPr="00326E9A" w:rsidRDefault="009A3E85" w:rsidP="009353A5">
      <w:pPr>
        <w:pStyle w:val="Standard"/>
        <w:ind w:firstLine="284"/>
        <w:rPr>
          <w:rFonts w:ascii="Times New Roman" w:hAnsi="Times New Roman" w:cs="Times New Roman"/>
          <w:lang w:val="en-US"/>
        </w:rPr>
      </w:pPr>
      <w:r w:rsidRPr="009353A5">
        <w:rPr>
          <w:rFonts w:ascii="Times New Roman" w:hAnsi="Times New Roman" w:cs="Times New Roman"/>
        </w:rPr>
        <w:t xml:space="preserve">12.  Единые требования, предъявляемые к </w:t>
      </w:r>
      <w:r w:rsidR="00326E9A">
        <w:rPr>
          <w:rFonts w:ascii="Times New Roman" w:hAnsi="Times New Roman" w:cs="Times New Roman"/>
        </w:rPr>
        <w:t>участникам закупки....……..... 2</w:t>
      </w:r>
      <w:r w:rsidR="00326E9A">
        <w:rPr>
          <w:rFonts w:ascii="Times New Roman" w:hAnsi="Times New Roman" w:cs="Times New Roman"/>
          <w:lang w:val="en-US"/>
        </w:rPr>
        <w:t>4</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13. Способы закупок. Форма закупк</w:t>
      </w:r>
      <w:r w:rsidR="00326E9A">
        <w:rPr>
          <w:rFonts w:ascii="Times New Roman" w:hAnsi="Times New Roman" w:cs="Times New Roman"/>
        </w:rPr>
        <w:t>и......………………………………....…..... 26</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14. Порядок осуществления кон</w:t>
      </w:r>
      <w:r w:rsidR="00326E9A">
        <w:rPr>
          <w:rFonts w:ascii="Times New Roman" w:hAnsi="Times New Roman" w:cs="Times New Roman"/>
        </w:rPr>
        <w:t>курентных закупок …………………………..27</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15. Порядок проведения аукциона в электронно</w:t>
      </w:r>
      <w:r w:rsidR="00326E9A">
        <w:rPr>
          <w:rFonts w:ascii="Times New Roman" w:hAnsi="Times New Roman" w:cs="Times New Roman"/>
        </w:rPr>
        <w:t>й форме ...............….…... 30</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16. Порядок проведения открытого к</w:t>
      </w:r>
      <w:r w:rsidR="00326E9A">
        <w:rPr>
          <w:rFonts w:ascii="Times New Roman" w:hAnsi="Times New Roman" w:cs="Times New Roman"/>
        </w:rPr>
        <w:t>онкурса…………………….…........…... 37</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17 Открытый конкурс в эле</w:t>
      </w:r>
      <w:r w:rsidR="00326E9A">
        <w:rPr>
          <w:rFonts w:ascii="Times New Roman" w:hAnsi="Times New Roman" w:cs="Times New Roman"/>
        </w:rPr>
        <w:t>ктронной форме…………………………………...44</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18. Конкурс с ограниченным участием в электр</w:t>
      </w:r>
      <w:r w:rsidR="00326E9A">
        <w:rPr>
          <w:rFonts w:ascii="Times New Roman" w:hAnsi="Times New Roman" w:cs="Times New Roman"/>
        </w:rPr>
        <w:t>онной форме ............….....52</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19. Порядок проведения запроса котировок .........</w:t>
      </w:r>
      <w:r w:rsidR="00326E9A">
        <w:rPr>
          <w:rFonts w:ascii="Times New Roman" w:hAnsi="Times New Roman" w:cs="Times New Roman"/>
        </w:rPr>
        <w:t>...........……………....….. 54</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20. Порядок проведения запроса котиро</w:t>
      </w:r>
      <w:r w:rsidR="00326E9A">
        <w:rPr>
          <w:rFonts w:ascii="Times New Roman" w:hAnsi="Times New Roman" w:cs="Times New Roman"/>
        </w:rPr>
        <w:t>вок в электронной форме…….....58</w:t>
      </w:r>
    </w:p>
    <w:p w:rsidR="00C07BC6" w:rsidRPr="009353A5" w:rsidRDefault="00C07BC6" w:rsidP="009353A5">
      <w:pPr>
        <w:pStyle w:val="Standard"/>
        <w:ind w:firstLine="284"/>
        <w:rPr>
          <w:rFonts w:ascii="Times New Roman" w:hAnsi="Times New Roman" w:cs="Times New Roman"/>
        </w:rPr>
      </w:pP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21. Порядок проведения запроса</w:t>
      </w:r>
      <w:r w:rsidR="00326E9A">
        <w:rPr>
          <w:rFonts w:ascii="Times New Roman" w:hAnsi="Times New Roman" w:cs="Times New Roman"/>
        </w:rPr>
        <w:t xml:space="preserve"> предложений ……………….…………......63</w:t>
      </w:r>
    </w:p>
    <w:p w:rsidR="00C07BC6" w:rsidRPr="009353A5" w:rsidRDefault="00C07BC6" w:rsidP="009353A5">
      <w:pPr>
        <w:pStyle w:val="Standard"/>
        <w:ind w:firstLine="284"/>
        <w:rPr>
          <w:rFonts w:ascii="Times New Roman" w:hAnsi="Times New Roman" w:cs="Times New Roman"/>
        </w:rPr>
      </w:pPr>
    </w:p>
    <w:p w:rsidR="00C07BC6" w:rsidRPr="00326E9A" w:rsidRDefault="009A3E85" w:rsidP="009353A5">
      <w:pPr>
        <w:pStyle w:val="Standard"/>
        <w:ind w:firstLine="284"/>
        <w:rPr>
          <w:rFonts w:ascii="Times New Roman" w:hAnsi="Times New Roman" w:cs="Times New Roman"/>
        </w:rPr>
      </w:pPr>
      <w:r w:rsidRPr="009353A5">
        <w:rPr>
          <w:rFonts w:ascii="Times New Roman" w:hAnsi="Times New Roman" w:cs="Times New Roman"/>
        </w:rPr>
        <w:t>22. Порядок проведения запроса предл</w:t>
      </w:r>
      <w:r w:rsidR="00326E9A">
        <w:rPr>
          <w:rFonts w:ascii="Times New Roman" w:hAnsi="Times New Roman" w:cs="Times New Roman"/>
        </w:rPr>
        <w:t>ожений в электронной форме.…..</w:t>
      </w:r>
      <w:r w:rsidR="00326E9A" w:rsidRPr="00326E9A">
        <w:rPr>
          <w:rFonts w:ascii="Times New Roman" w:hAnsi="Times New Roman" w:cs="Times New Roman"/>
        </w:rPr>
        <w:t>71</w:t>
      </w:r>
    </w:p>
    <w:p w:rsidR="00C07BC6" w:rsidRPr="009353A5" w:rsidRDefault="00C07BC6" w:rsidP="009353A5">
      <w:pPr>
        <w:pStyle w:val="Standard"/>
        <w:ind w:firstLine="284"/>
        <w:rPr>
          <w:rFonts w:ascii="Times New Roman" w:hAnsi="Times New Roman" w:cs="Times New Roman"/>
        </w:rPr>
      </w:pPr>
    </w:p>
    <w:p w:rsidR="00C07BC6" w:rsidRPr="009353A5" w:rsidRDefault="009353A5" w:rsidP="009353A5">
      <w:pPr>
        <w:pStyle w:val="Standard"/>
        <w:ind w:firstLine="284"/>
        <w:rPr>
          <w:rFonts w:ascii="Times New Roman" w:hAnsi="Times New Roman" w:cs="Times New Roman"/>
        </w:rPr>
      </w:pPr>
      <w:r>
        <w:rPr>
          <w:rFonts w:ascii="Times New Roman" w:hAnsi="Times New Roman" w:cs="Times New Roman"/>
        </w:rPr>
        <w:t>23</w:t>
      </w:r>
      <w:r w:rsidR="009A3E85" w:rsidRPr="009353A5">
        <w:rPr>
          <w:rFonts w:ascii="Times New Roman" w:hAnsi="Times New Roman" w:cs="Times New Roman"/>
        </w:rPr>
        <w:t>. Закупки у единственного поставщика ….............</w:t>
      </w:r>
      <w:r w:rsidR="00326E9A">
        <w:rPr>
          <w:rFonts w:ascii="Times New Roman" w:hAnsi="Times New Roman" w:cs="Times New Roman"/>
        </w:rPr>
        <w:t>...........………...............79</w:t>
      </w:r>
    </w:p>
    <w:p w:rsidR="00C07BC6" w:rsidRPr="009353A5" w:rsidRDefault="00C07BC6" w:rsidP="009353A5">
      <w:pPr>
        <w:pStyle w:val="Standard"/>
        <w:ind w:firstLine="284"/>
        <w:rPr>
          <w:rFonts w:ascii="Times New Roman" w:hAnsi="Times New Roman" w:cs="Times New Roman"/>
        </w:rPr>
      </w:pPr>
    </w:p>
    <w:p w:rsidR="00C07BC6" w:rsidRPr="009353A5" w:rsidRDefault="009353A5" w:rsidP="009353A5">
      <w:pPr>
        <w:pStyle w:val="Standard"/>
        <w:ind w:firstLine="284"/>
        <w:rPr>
          <w:rFonts w:ascii="Times New Roman" w:hAnsi="Times New Roman" w:cs="Times New Roman"/>
        </w:rPr>
      </w:pPr>
      <w:r>
        <w:rPr>
          <w:rFonts w:ascii="Times New Roman" w:hAnsi="Times New Roman" w:cs="Times New Roman"/>
        </w:rPr>
        <w:t>24</w:t>
      </w:r>
      <w:r w:rsidR="009A3E85" w:rsidRPr="009353A5">
        <w:rPr>
          <w:rFonts w:ascii="Times New Roman" w:hAnsi="Times New Roman" w:cs="Times New Roman"/>
        </w:rPr>
        <w:t>. Антидемпинговые меры при прове</w:t>
      </w:r>
      <w:r w:rsidR="00326E9A">
        <w:rPr>
          <w:rFonts w:ascii="Times New Roman" w:hAnsi="Times New Roman" w:cs="Times New Roman"/>
        </w:rPr>
        <w:t>дении конкурентных закупок………83</w:t>
      </w:r>
    </w:p>
    <w:p w:rsidR="00C07BC6" w:rsidRPr="009353A5" w:rsidRDefault="00C07BC6" w:rsidP="009353A5">
      <w:pPr>
        <w:pStyle w:val="Standard"/>
        <w:ind w:firstLine="284"/>
        <w:rPr>
          <w:rFonts w:ascii="Times New Roman" w:hAnsi="Times New Roman" w:cs="Times New Roman"/>
        </w:rPr>
      </w:pPr>
    </w:p>
    <w:p w:rsidR="00C07BC6" w:rsidRPr="009353A5" w:rsidRDefault="009353A5" w:rsidP="009353A5">
      <w:pPr>
        <w:pStyle w:val="Standard"/>
        <w:ind w:firstLine="284"/>
        <w:rPr>
          <w:rFonts w:ascii="Times New Roman" w:hAnsi="Times New Roman" w:cs="Times New Roman"/>
        </w:rPr>
      </w:pPr>
      <w:r>
        <w:rPr>
          <w:rFonts w:ascii="Times New Roman" w:hAnsi="Times New Roman" w:cs="Times New Roman"/>
        </w:rPr>
        <w:t>25</w:t>
      </w:r>
      <w:r w:rsidR="009A3E85" w:rsidRPr="009353A5">
        <w:rPr>
          <w:rFonts w:ascii="Times New Roman" w:hAnsi="Times New Roman" w:cs="Times New Roman"/>
        </w:rPr>
        <w:t>. Заключение договора по итогам проведения конкурентной закупки</w:t>
      </w: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rPr>
        <w:t xml:space="preserve"> Ответственность сторон по договору. Особенности  исполнения договора………</w:t>
      </w:r>
      <w:r w:rsidR="00326E9A">
        <w:rPr>
          <w:rFonts w:ascii="Times New Roman" w:hAnsi="Times New Roman" w:cs="Times New Roman"/>
        </w:rPr>
        <w:t>…………………………………………………….………………..84</w:t>
      </w:r>
    </w:p>
    <w:p w:rsidR="00C07BC6" w:rsidRPr="009353A5" w:rsidRDefault="00C07BC6" w:rsidP="009353A5">
      <w:pPr>
        <w:pStyle w:val="Contents2"/>
        <w:tabs>
          <w:tab w:val="right" w:leader="dot" w:pos="10336"/>
        </w:tabs>
        <w:spacing w:after="0"/>
        <w:ind w:left="0" w:firstLine="284"/>
        <w:rPr>
          <w:rFonts w:ascii="Times New Roman" w:hAnsi="Times New Roman" w:cs="Times New Roman"/>
        </w:rPr>
      </w:pPr>
    </w:p>
    <w:p w:rsidR="00C07BC6" w:rsidRPr="009353A5" w:rsidRDefault="009353A5" w:rsidP="009353A5">
      <w:pPr>
        <w:pStyle w:val="Contents2"/>
        <w:tabs>
          <w:tab w:val="right" w:leader="dot" w:pos="10336"/>
        </w:tabs>
        <w:spacing w:after="0"/>
        <w:ind w:left="0" w:firstLine="284"/>
        <w:rPr>
          <w:rFonts w:ascii="Times New Roman" w:hAnsi="Times New Roman" w:cs="Times New Roman"/>
        </w:rPr>
      </w:pPr>
      <w:r>
        <w:rPr>
          <w:rFonts w:ascii="Times New Roman" w:hAnsi="Times New Roman" w:cs="Times New Roman"/>
        </w:rPr>
        <w:t>26</w:t>
      </w:r>
      <w:r w:rsidR="009A3E85" w:rsidRPr="009353A5">
        <w:rPr>
          <w:rFonts w:ascii="Times New Roman" w:hAnsi="Times New Roman" w:cs="Times New Roman"/>
        </w:rPr>
        <w:t xml:space="preserve">. Контроль процедур закупки. </w:t>
      </w:r>
      <w:hyperlink w:anchor="_Toc494899516" w:history="1">
        <w:r w:rsidR="009A3E85" w:rsidRPr="009353A5">
          <w:rPr>
            <w:rStyle w:val="Internetlink"/>
            <w:rFonts w:ascii="Times New Roman" w:eastAsia="Times New Roman" w:hAnsi="Times New Roman" w:cs="Times New Roman"/>
            <w:color w:val="00000A"/>
            <w:u w:val="none"/>
            <w:lang w:eastAsia="ru-RU"/>
          </w:rPr>
          <w:t xml:space="preserve">Обжалование. </w:t>
        </w:r>
      </w:hyperlink>
      <w:r w:rsidR="00326E9A">
        <w:rPr>
          <w:rFonts w:ascii="Times New Roman" w:eastAsia="Times New Roman" w:hAnsi="Times New Roman" w:cs="Times New Roman"/>
          <w:lang w:eastAsia="ru-RU"/>
        </w:rPr>
        <w:t>…………………………  . …89</w:t>
      </w:r>
    </w:p>
    <w:p w:rsidR="00C07BC6" w:rsidRPr="009353A5" w:rsidRDefault="00C07BC6" w:rsidP="009353A5">
      <w:pPr>
        <w:pStyle w:val="Contents2"/>
        <w:tabs>
          <w:tab w:val="right" w:leader="dot" w:pos="10336"/>
        </w:tabs>
        <w:spacing w:after="0"/>
        <w:ind w:left="0" w:firstLine="284"/>
        <w:rPr>
          <w:rFonts w:ascii="Times New Roman" w:eastAsia="Times New Roman" w:hAnsi="Times New Roman" w:cs="Times New Roman"/>
          <w:lang w:eastAsia="ru-RU"/>
        </w:rPr>
      </w:pPr>
    </w:p>
    <w:p w:rsidR="00C07BC6" w:rsidRPr="009353A5" w:rsidRDefault="009A3E85" w:rsidP="009353A5">
      <w:pPr>
        <w:pStyle w:val="Contents2"/>
        <w:tabs>
          <w:tab w:val="right" w:leader="dot" w:pos="10336"/>
        </w:tabs>
        <w:spacing w:after="0"/>
        <w:ind w:left="0" w:firstLine="284"/>
        <w:rPr>
          <w:rFonts w:ascii="Times New Roman" w:eastAsia="Times New Roman" w:hAnsi="Times New Roman" w:cs="Times New Roman"/>
          <w:lang w:eastAsia="ru-RU"/>
        </w:rPr>
      </w:pPr>
      <w:r w:rsidRPr="009353A5">
        <w:rPr>
          <w:rFonts w:ascii="Times New Roman" w:eastAsia="Times New Roman" w:hAnsi="Times New Roman" w:cs="Times New Roman"/>
          <w:lang w:eastAsia="ru-RU"/>
        </w:rPr>
        <w:t>Приложение № 1</w:t>
      </w:r>
      <w:r w:rsidR="00326E9A">
        <w:rPr>
          <w:rFonts w:ascii="Times New Roman" w:eastAsia="Times New Roman" w:hAnsi="Times New Roman" w:cs="Times New Roman"/>
          <w:lang w:eastAsia="ru-RU"/>
        </w:rPr>
        <w:t xml:space="preserve"> ……………………………………………………………….…..90</w:t>
      </w:r>
    </w:p>
    <w:p w:rsidR="00C07BC6" w:rsidRPr="009353A5" w:rsidRDefault="009A3E85" w:rsidP="009353A5">
      <w:pPr>
        <w:pStyle w:val="Contents2"/>
        <w:tabs>
          <w:tab w:val="right" w:leader="dot" w:pos="10336"/>
        </w:tabs>
        <w:spacing w:after="0"/>
        <w:ind w:left="0" w:firstLine="284"/>
        <w:rPr>
          <w:rFonts w:ascii="Times New Roman" w:eastAsia="Times New Roman" w:hAnsi="Times New Roman" w:cs="Times New Roman"/>
          <w:lang w:eastAsia="ru-RU"/>
        </w:rPr>
      </w:pPr>
      <w:r w:rsidRPr="009353A5">
        <w:rPr>
          <w:rFonts w:ascii="Times New Roman" w:eastAsia="Times New Roman" w:hAnsi="Times New Roman" w:cs="Times New Roman"/>
          <w:lang w:eastAsia="ru-RU"/>
        </w:rPr>
        <w:t>Приложение № 2 ……</w:t>
      </w:r>
      <w:r w:rsidR="00B86ED0">
        <w:rPr>
          <w:rFonts w:ascii="Times New Roman" w:eastAsia="Times New Roman" w:hAnsi="Times New Roman" w:cs="Times New Roman"/>
          <w:lang w:eastAsia="ru-RU"/>
        </w:rPr>
        <w:t>……………………………………………………..….…....96</w:t>
      </w: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bookmarkStart w:id="0" w:name="_GoBack"/>
      <w:bookmarkEnd w:id="0"/>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Default="00C07BC6"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Default="009353A5" w:rsidP="009353A5">
      <w:pPr>
        <w:pStyle w:val="Standard"/>
        <w:ind w:firstLine="284"/>
        <w:jc w:val="center"/>
        <w:rPr>
          <w:rFonts w:ascii="Times New Roman" w:hAnsi="Times New Roman" w:cs="Times New Roman"/>
          <w:b/>
          <w:bCs/>
        </w:rPr>
      </w:pPr>
    </w:p>
    <w:p w:rsidR="009353A5" w:rsidRPr="009353A5" w:rsidRDefault="009353A5"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C07BC6" w:rsidP="009353A5">
      <w:pPr>
        <w:pStyle w:val="Standard"/>
        <w:ind w:firstLine="284"/>
        <w:jc w:val="center"/>
        <w:rPr>
          <w:rFonts w:ascii="Times New Roman" w:hAnsi="Times New Roman" w:cs="Times New Roman"/>
          <w:b/>
          <w:bCs/>
        </w:rPr>
      </w:pPr>
    </w:p>
    <w:p w:rsidR="00C07BC6" w:rsidRPr="009353A5" w:rsidRDefault="009A3E85" w:rsidP="009353A5">
      <w:pPr>
        <w:pStyle w:val="Standard"/>
        <w:ind w:firstLine="284"/>
        <w:jc w:val="center"/>
        <w:rPr>
          <w:rFonts w:ascii="Times New Roman" w:hAnsi="Times New Roman" w:cs="Times New Roman"/>
          <w:b/>
          <w:bCs/>
        </w:rPr>
      </w:pPr>
      <w:r w:rsidRPr="009353A5">
        <w:rPr>
          <w:rFonts w:ascii="Times New Roman" w:hAnsi="Times New Roman" w:cs="Times New Roman"/>
          <w:b/>
          <w:bCs/>
        </w:rPr>
        <w:lastRenderedPageBreak/>
        <w:t>1. ТЕРМИНЫ И ОПРЕДЕЛЕНИЯ</w:t>
      </w:r>
    </w:p>
    <w:p w:rsidR="00C07BC6" w:rsidRPr="009353A5" w:rsidRDefault="00C07BC6" w:rsidP="009353A5">
      <w:pPr>
        <w:pStyle w:val="Standard"/>
        <w:ind w:firstLine="284"/>
        <w:jc w:val="both"/>
        <w:rPr>
          <w:rFonts w:ascii="Times New Roman" w:hAnsi="Times New Roman" w:cs="Times New Roman"/>
          <w:b/>
          <w:bCs/>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rPr>
        <w:t xml:space="preserve">Настоящее Типовое Положение о закупках товаров, работ, услуг  (далее - Положение) разработано для </w:t>
      </w:r>
      <w:r w:rsidRPr="009353A5">
        <w:rPr>
          <w:rFonts w:ascii="Times New Roman" w:hAnsi="Times New Roman" w:cs="Times New Roman"/>
          <w:bCs/>
          <w:color w:val="000000"/>
        </w:rPr>
        <w:t>государственных автономных и бюджетных учреждений Тюменской области перечисленных в Приложении № 3 к настоящему Положению.</w:t>
      </w:r>
    </w:p>
    <w:p w:rsidR="00C07BC6" w:rsidRPr="009353A5" w:rsidRDefault="009A3E85" w:rsidP="009353A5">
      <w:pPr>
        <w:pStyle w:val="Standard"/>
        <w:ind w:firstLine="284"/>
        <w:jc w:val="both"/>
        <w:rPr>
          <w:rFonts w:ascii="Times New Roman" w:hAnsi="Times New Roman" w:cs="Times New Roman"/>
          <w:bCs/>
          <w:color w:val="000000"/>
        </w:rPr>
      </w:pPr>
      <w:r w:rsidRPr="009353A5">
        <w:rPr>
          <w:rFonts w:ascii="Times New Roman" w:hAnsi="Times New Roman" w:cs="Times New Roman"/>
          <w:bCs/>
          <w:color w:val="000000"/>
        </w:rPr>
        <w:t>Применение настоящего Положения является обязательным при утверждении положения о закупке или внесении в него изменений государственным автономным и бюджетным учреждением Тюменской области, указанными в Приложении №3 к настоящему Положению.</w:t>
      </w:r>
    </w:p>
    <w:p w:rsidR="00C07BC6" w:rsidRPr="009353A5" w:rsidRDefault="009A3E85" w:rsidP="009353A5">
      <w:pPr>
        <w:pStyle w:val="Standard"/>
        <w:ind w:firstLine="284"/>
        <w:jc w:val="both"/>
        <w:rPr>
          <w:rFonts w:ascii="Times New Roman" w:hAnsi="Times New Roman" w:cs="Times New Roman"/>
          <w:bCs/>
          <w:color w:val="000000"/>
        </w:rPr>
      </w:pPr>
      <w:r w:rsidRPr="009353A5">
        <w:rPr>
          <w:rFonts w:ascii="Times New Roman" w:hAnsi="Times New Roman" w:cs="Times New Roman"/>
        </w:rPr>
        <w:t>Государственным автономным и бюджетным учреждениям Тюменской области, указанным в Приложении №3 к настоящему Положению, внести изменения в Положения о закупках либо утвердить новые Положения о закупках в соответствии с настоящим распоряжением в срок до 31 декабря 2018 года.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color w:val="000000"/>
        </w:rPr>
        <w:t xml:space="preserve">В настоящем положении о закупках, в соответствии с частью 2.3. статьи 2 Федерального закона </w:t>
      </w:r>
      <w:r w:rsidRPr="009353A5">
        <w:rPr>
          <w:rFonts w:ascii="Times New Roman" w:hAnsi="Times New Roman" w:cs="Times New Roman"/>
        </w:rPr>
        <w:t xml:space="preserve"> от 18.07.2011 N 223-ФЗ "О закупках товаров, работ, услуг отдельными видами юридических лиц" следующие главы не подлежат изменению: 8-25, 27 (в части срока заключения договора).</w:t>
      </w:r>
    </w:p>
    <w:p w:rsidR="00C07BC6" w:rsidRPr="009353A5" w:rsidRDefault="00C07BC6" w:rsidP="009353A5">
      <w:pPr>
        <w:pStyle w:val="Standard"/>
        <w:ind w:firstLine="284"/>
        <w:jc w:val="both"/>
        <w:rPr>
          <w:rFonts w:ascii="Times New Roman" w:hAnsi="Times New Roman" w:cs="Times New Roman"/>
          <w:bCs/>
          <w:color w:val="000000"/>
        </w:rPr>
      </w:pPr>
    </w:p>
    <w:p w:rsidR="00C07BC6" w:rsidRPr="009353A5" w:rsidRDefault="00C07BC6" w:rsidP="009353A5">
      <w:pPr>
        <w:pStyle w:val="Standard"/>
        <w:ind w:firstLine="284"/>
        <w:jc w:val="both"/>
        <w:rPr>
          <w:rFonts w:ascii="Times New Roman" w:hAnsi="Times New Roman" w:cs="Times New Roman"/>
          <w:bCs/>
          <w:color w:val="000000"/>
        </w:rPr>
      </w:pPr>
    </w:p>
    <w:p w:rsidR="00C07BC6" w:rsidRPr="009353A5" w:rsidRDefault="009A3E85" w:rsidP="009353A5">
      <w:pPr>
        <w:pStyle w:val="Standard"/>
        <w:ind w:firstLine="284"/>
        <w:jc w:val="both"/>
        <w:rPr>
          <w:rFonts w:ascii="Times New Roman" w:hAnsi="Times New Roman" w:cs="Times New Roman"/>
          <w:bCs/>
        </w:rPr>
      </w:pPr>
      <w:r w:rsidRPr="009353A5">
        <w:rPr>
          <w:rFonts w:ascii="Times New Roman" w:hAnsi="Times New Roman" w:cs="Times New Roman"/>
          <w:bCs/>
        </w:rPr>
        <w:t>В настоящем Положении о закупках товаров, работ, услуг применены следующие термины:</w:t>
      </w:r>
    </w:p>
    <w:p w:rsidR="00C07BC6" w:rsidRPr="009353A5" w:rsidRDefault="00C07BC6" w:rsidP="009353A5">
      <w:pPr>
        <w:pStyle w:val="Standard"/>
        <w:ind w:firstLine="284"/>
        <w:jc w:val="both"/>
        <w:rPr>
          <w:rFonts w:ascii="Times New Roman" w:hAnsi="Times New Roman" w:cs="Times New Roman"/>
          <w:b/>
          <w:bCs/>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rPr>
        <w:t xml:space="preserve">Заказчик </w:t>
      </w:r>
      <w:r w:rsidRPr="009353A5">
        <w:rPr>
          <w:rFonts w:ascii="Times New Roman" w:hAnsi="Times New Roman" w:cs="Times New Roman"/>
        </w:rPr>
        <w:t xml:space="preserve">- </w:t>
      </w:r>
      <w:r w:rsidR="009353A5" w:rsidRPr="009353A5">
        <w:rPr>
          <w:rFonts w:ascii="Times New Roman" w:hAnsi="Times New Roman" w:cs="Times New Roman"/>
        </w:rPr>
        <w:t>Муниципальное автономное  дошкольное образовательное учреждение«Центр развития  ребенка детский сад № 19» города Ишима</w:t>
      </w:r>
      <w:r w:rsidRPr="009353A5">
        <w:rPr>
          <w:rFonts w:ascii="Times New Roman" w:hAnsi="Times New Roman" w:cs="Times New Roman"/>
        </w:rPr>
        <w:t xml:space="preserve"> (далее - заказчик),</w:t>
      </w:r>
    </w:p>
    <w:p w:rsidR="00C07BC6" w:rsidRPr="009353A5" w:rsidRDefault="00C07BC6" w:rsidP="009353A5">
      <w:pPr>
        <w:pStyle w:val="Standard"/>
        <w:ind w:firstLine="284"/>
        <w:jc w:val="center"/>
        <w:rPr>
          <w:rFonts w:ascii="Times New Roman" w:hAnsi="Times New Roman" w:cs="Times New Roman"/>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rPr>
        <w:t xml:space="preserve">Специализированная организация </w:t>
      </w:r>
      <w:r w:rsidRPr="009353A5">
        <w:rPr>
          <w:rFonts w:ascii="Times New Roman" w:hAnsi="Times New Roman" w:cs="Times New Roman"/>
          <w:bCs/>
        </w:rPr>
        <w:t>-</w:t>
      </w:r>
      <w:r w:rsidRPr="009353A5">
        <w:rPr>
          <w:rFonts w:ascii="Times New Roman" w:hAnsi="Times New Roman" w:cs="Times New Roman"/>
        </w:rPr>
        <w:t xml:space="preserve"> юридическое лицо, привлекаемое заказчиком в соответствии с разделом 7 настоящего Положения.</w:t>
      </w:r>
    </w:p>
    <w:p w:rsidR="00C07BC6" w:rsidRPr="009353A5" w:rsidRDefault="00C07BC6" w:rsidP="009353A5">
      <w:pPr>
        <w:pStyle w:val="Standard"/>
        <w:ind w:firstLine="284"/>
        <w:jc w:val="both"/>
        <w:rPr>
          <w:rFonts w:ascii="Times New Roman" w:hAnsi="Times New Roman" w:cs="Times New Roman"/>
          <w:b/>
          <w:bCs/>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rPr>
        <w:t xml:space="preserve">Уполномоченный орган (организатор процедуры закупки) </w:t>
      </w:r>
      <w:r w:rsidRPr="009353A5">
        <w:rPr>
          <w:rFonts w:ascii="Times New Roman" w:hAnsi="Times New Roman" w:cs="Times New Roman"/>
        </w:rPr>
        <w:t>–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w:t>
      </w:r>
      <w:r w:rsidRPr="009353A5">
        <w:rPr>
          <w:rFonts w:ascii="Times New Roman" w:hAnsi="Times New Roman" w:cs="Times New Roman"/>
          <w:color w:val="000000"/>
        </w:rPr>
        <w:t>етствии с разделом 24 настоящего Положения.</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Участник закупки </w:t>
      </w:r>
      <w:r w:rsidRPr="009353A5">
        <w:rPr>
          <w:rFonts w:ascii="Times New Roman" w:hAnsi="Times New Roman" w:cs="Times New Roman"/>
          <w:color w:val="000000"/>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П</w:t>
      </w:r>
      <w:r w:rsidRPr="009353A5">
        <w:rPr>
          <w:rFonts w:ascii="Times New Roman" w:hAnsi="Times New Roman" w:cs="Times New Roman"/>
          <w:bCs/>
          <w:color w:val="000000"/>
        </w:rPr>
        <w:t>ри этом участник закупки утрачивает свой статус после истечения срока подачи заявок, если он не подал заявку на участие в такой процедуре.</w:t>
      </w:r>
      <w:r w:rsidRPr="009353A5">
        <w:rPr>
          <w:rFonts w:ascii="Times New Roman" w:hAnsi="Times New Roman" w:cs="Times New Roman"/>
          <w:color w:val="00000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Комиссия по осуществлению конкурентной закупки (равно как закупочная комиссия, комиссия по закупкам) </w:t>
      </w:r>
      <w:r w:rsidRPr="009353A5">
        <w:rPr>
          <w:rFonts w:ascii="Times New Roman" w:hAnsi="Times New Roman" w:cs="Times New Roman"/>
          <w:color w:val="000000"/>
        </w:rPr>
        <w:t xml:space="preserve">- коллегиальный орган, </w:t>
      </w:r>
      <w:r w:rsidRPr="009353A5">
        <w:rPr>
          <w:rFonts w:ascii="Times New Roman" w:eastAsia="Times New Roman" w:hAnsi="Times New Roman" w:cs="Times New Roman"/>
          <w:color w:val="000000"/>
          <w:spacing w:val="-10"/>
        </w:rPr>
        <w:t xml:space="preserve">сформированный заказчиком, организатором закупки для принятия решений в рамках конкурентной закупки в соответствии </w:t>
      </w:r>
      <w:r w:rsidRPr="009353A5">
        <w:rPr>
          <w:rFonts w:ascii="Times New Roman" w:hAnsi="Times New Roman" w:cs="Times New Roman"/>
          <w:color w:val="000000"/>
        </w:rPr>
        <w:t>с настоящим Положением, с целью последующего заключения договора заказчиком по итогам проведения закупочной процедуры.</w:t>
      </w:r>
    </w:p>
    <w:p w:rsidR="00C07BC6" w:rsidRPr="009353A5" w:rsidRDefault="009A3E85" w:rsidP="009353A5">
      <w:pPr>
        <w:pStyle w:val="Standard"/>
        <w:ind w:firstLine="284"/>
        <w:jc w:val="both"/>
        <w:rPr>
          <w:rFonts w:ascii="Times New Roman" w:eastAsia="Times New Roman" w:hAnsi="Times New Roman" w:cs="Times New Roman"/>
          <w:color w:val="000000"/>
          <w:spacing w:val="-10"/>
        </w:rPr>
      </w:pPr>
      <w:r w:rsidRPr="009353A5">
        <w:rPr>
          <w:rFonts w:ascii="Times New Roman" w:eastAsia="Times New Roman" w:hAnsi="Times New Roman" w:cs="Times New Roman"/>
          <w:color w:val="000000"/>
          <w:spacing w:val="-10"/>
        </w:rPr>
        <w:lastRenderedPageBreak/>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Style w:val="FontStyle13"/>
          <w:color w:val="000000"/>
          <w:sz w:val="24"/>
          <w:szCs w:val="24"/>
        </w:rPr>
        <w:t>День</w:t>
      </w:r>
      <w:r w:rsidRPr="009353A5">
        <w:rPr>
          <w:rStyle w:val="FontStyle13"/>
          <w:b w:val="0"/>
          <w:color w:val="000000"/>
          <w:sz w:val="24"/>
          <w:szCs w:val="24"/>
        </w:rPr>
        <w:t xml:space="preserve"> – календарный день, за исключением случаев, когда в настоящем Положении срок устанавливается в рабочих днях.</w:t>
      </w:r>
    </w:p>
    <w:p w:rsidR="00C07BC6" w:rsidRPr="009353A5" w:rsidRDefault="00C07BC6" w:rsidP="009353A5">
      <w:pPr>
        <w:pStyle w:val="Standard"/>
        <w:ind w:firstLine="284"/>
        <w:jc w:val="both"/>
        <w:rPr>
          <w:rFonts w:ascii="Times New Roman" w:hAnsi="Times New Roman" w:cs="Times New Roman"/>
          <w:b/>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Закупочная документация (документация о закупке) </w:t>
      </w:r>
      <w:r w:rsidRPr="009353A5">
        <w:rPr>
          <w:rFonts w:ascii="Times New Roman" w:hAnsi="Times New Roman" w:cs="Times New Roman"/>
          <w:color w:val="000000"/>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9353A5">
        <w:rPr>
          <w:rFonts w:ascii="Times New Roman" w:eastAsia="Times New Roman" w:hAnsi="Times New Roman" w:cs="Times New Roman"/>
          <w:color w:val="000000"/>
          <w:spacing w:val="-10"/>
        </w:rPr>
        <w:t xml:space="preserve">правилах определения победителя, </w:t>
      </w:r>
      <w:r w:rsidRPr="009353A5">
        <w:rPr>
          <w:rFonts w:ascii="Times New Roman" w:hAnsi="Times New Roman" w:cs="Times New Roman"/>
          <w:color w:val="000000"/>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color w:val="000000"/>
        </w:rPr>
        <w:t>Предмет (объект) закупки</w:t>
      </w:r>
      <w:r w:rsidRPr="009353A5">
        <w:rPr>
          <w:rFonts w:ascii="Times New Roman" w:hAnsi="Times New Roman" w:cs="Times New Roman"/>
          <w:color w:val="000000"/>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этом «предмет закупки» и «объект закупки» являются равнозначными терминами в настоящем Положении.</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color w:val="000000"/>
        </w:rPr>
        <w:t xml:space="preserve">Закупочная деятельность </w:t>
      </w:r>
      <w:r w:rsidRPr="009353A5">
        <w:rPr>
          <w:rFonts w:ascii="Times New Roman" w:hAnsi="Times New Roman" w:cs="Times New Roman"/>
          <w:color w:val="000000"/>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Процедура закупки (равно закупочная процедура, равно закупка) </w:t>
      </w:r>
      <w:r w:rsidRPr="009353A5">
        <w:rPr>
          <w:rFonts w:ascii="Times New Roman" w:hAnsi="Times New Roman" w:cs="Times New Roman"/>
          <w:color w:val="000000"/>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color w:val="000000"/>
        </w:rPr>
        <w:t>Способы закупки</w:t>
      </w:r>
      <w:r w:rsidRPr="009353A5">
        <w:rPr>
          <w:rFonts w:ascii="Times New Roman" w:hAnsi="Times New Roman" w:cs="Times New Roman"/>
          <w:color w:val="000000"/>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Совместная закупка</w:t>
      </w:r>
      <w:r w:rsidRPr="009353A5">
        <w:rPr>
          <w:rFonts w:ascii="Times New Roman" w:hAnsi="Times New Roman" w:cs="Times New Roman"/>
          <w:color w:val="000000"/>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Победитель процедуры закупки </w:t>
      </w:r>
      <w:r w:rsidRPr="009353A5">
        <w:rPr>
          <w:rFonts w:ascii="Times New Roman" w:hAnsi="Times New Roman" w:cs="Times New Roman"/>
          <w:color w:val="000000"/>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Процедура проведения конкурентной закупки в электронной форме </w:t>
      </w:r>
      <w:r w:rsidRPr="009353A5">
        <w:rPr>
          <w:rFonts w:ascii="Times New Roman" w:hAnsi="Times New Roman" w:cs="Times New Roman"/>
          <w:color w:val="000000"/>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C07BC6" w:rsidRPr="009353A5" w:rsidRDefault="00C07BC6" w:rsidP="009353A5">
      <w:pPr>
        <w:pStyle w:val="Standard"/>
        <w:ind w:firstLine="284"/>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Электронная торговая площадка </w:t>
      </w:r>
      <w:r w:rsidRPr="009353A5">
        <w:rPr>
          <w:rFonts w:ascii="Times New Roman" w:hAnsi="Times New Roman" w:cs="Times New Roman"/>
          <w:b/>
          <w:color w:val="000000"/>
        </w:rPr>
        <w:t>(равно электронная площадка)</w:t>
      </w:r>
      <w:r w:rsidRPr="009353A5">
        <w:rPr>
          <w:rFonts w:ascii="Times New Roman" w:hAnsi="Times New Roman" w:cs="Times New Roman"/>
          <w:color w:val="00000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Оператор электронной торговой площадки </w:t>
      </w:r>
      <w:r w:rsidRPr="009353A5">
        <w:rPr>
          <w:rFonts w:ascii="Times New Roman" w:hAnsi="Times New Roman" w:cs="Times New Roman"/>
          <w:color w:val="000000"/>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Электронный документ </w:t>
      </w:r>
      <w:r w:rsidRPr="009353A5">
        <w:rPr>
          <w:rFonts w:ascii="Times New Roman" w:hAnsi="Times New Roman" w:cs="Times New Roman"/>
          <w:color w:val="000000"/>
        </w:rPr>
        <w:t xml:space="preserve">- </w:t>
      </w:r>
      <w:r w:rsidRPr="009353A5">
        <w:rPr>
          <w:rStyle w:val="FontStyle11"/>
          <w:color w:val="000000"/>
          <w:sz w:val="24"/>
          <w:szCs w:val="24"/>
        </w:rPr>
        <w:t>документ, в котором информация представлена в электронно-цифровой форме, подписанный усиленной квалифицированной электронной подписью.</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Style w:val="FontStyle12"/>
          <w:b/>
          <w:color w:val="000000"/>
          <w:sz w:val="24"/>
          <w:szCs w:val="24"/>
        </w:rPr>
        <w:t>Заявка на участие в закупке</w:t>
      </w:r>
      <w:r w:rsidRPr="009353A5">
        <w:rPr>
          <w:rStyle w:val="FontStyle11"/>
          <w:color w:val="000000"/>
          <w:sz w:val="24"/>
          <w:szCs w:val="24"/>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Style w:val="FontStyle12"/>
          <w:b/>
          <w:color w:val="000000"/>
          <w:sz w:val="24"/>
          <w:szCs w:val="24"/>
        </w:rPr>
        <w:t>Лот</w:t>
      </w:r>
      <w:r w:rsidRPr="009353A5">
        <w:rPr>
          <w:rStyle w:val="FontStyle11"/>
          <w:color w:val="000000"/>
          <w:sz w:val="24"/>
          <w:szCs w:val="24"/>
        </w:rPr>
        <w:t xml:space="preserve">– </w:t>
      </w:r>
      <w:r w:rsidRPr="009353A5">
        <w:rPr>
          <w:rFonts w:ascii="Times New Roman" w:hAnsi="Times New Roman" w:cs="Times New Roman"/>
          <w:color w:val="000000"/>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Единая информационная система в сфере закупок </w:t>
      </w:r>
      <w:r w:rsidRPr="009353A5">
        <w:rPr>
          <w:rFonts w:ascii="Times New Roman" w:hAnsi="Times New Roman" w:cs="Times New Roman"/>
          <w:color w:val="000000"/>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9353A5">
        <w:rPr>
          <w:rFonts w:ascii="Times New Roman" w:eastAsia="Times New Roman" w:hAnsi="Times New Roman" w:cs="Times New Roman"/>
          <w:color w:val="000000"/>
          <w:lang w:eastAsia="ru-RU"/>
        </w:rPr>
        <w:t>в соответствии с Федеральным законом № 223-ФЗ</w:t>
      </w:r>
      <w:r w:rsidRPr="009353A5">
        <w:rPr>
          <w:rFonts w:ascii="Times New Roman" w:hAnsi="Times New Roman" w:cs="Times New Roman"/>
          <w:b/>
          <w:bCs/>
          <w:color w:val="000000"/>
        </w:rPr>
        <w:t>.</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color w:val="000000"/>
        </w:rPr>
        <w:t>Эксперт (экспертная организация)</w:t>
      </w:r>
      <w:r w:rsidRPr="009353A5">
        <w:rPr>
          <w:rFonts w:ascii="Times New Roman" w:hAnsi="Times New Roman" w:cs="Times New Roman"/>
          <w:color w:val="000000"/>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rPr>
      </w:pPr>
      <w:r w:rsidRPr="009353A5">
        <w:rPr>
          <w:rStyle w:val="FontStyle12"/>
          <w:b/>
          <w:color w:val="000000"/>
          <w:sz w:val="24"/>
          <w:szCs w:val="24"/>
        </w:rPr>
        <w:t>Информационная система Тюменской области «Мониторинг цен»</w:t>
      </w:r>
      <w:r w:rsidRPr="009353A5">
        <w:rPr>
          <w:rStyle w:val="FontStyle12"/>
          <w:color w:val="000000"/>
          <w:sz w:val="24"/>
          <w:szCs w:val="24"/>
        </w:rPr>
        <w:t xml:space="preserve"> – </w:t>
      </w:r>
      <w:r w:rsidRPr="009353A5">
        <w:rPr>
          <w:rStyle w:val="FontStyle11"/>
          <w:color w:val="000000"/>
          <w:sz w:val="24"/>
          <w:szCs w:val="24"/>
        </w:rPr>
        <w:t xml:space="preserve">совокупность баз </w:t>
      </w:r>
      <w:r w:rsidRPr="009353A5">
        <w:rPr>
          <w:rStyle w:val="FontStyle11"/>
          <w:color w:val="000000"/>
          <w:sz w:val="24"/>
          <w:szCs w:val="24"/>
        </w:rPr>
        <w:lastRenderedPageBreak/>
        <w:t>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2. ПРЕДМЕТ И ЦЕЛИ РЕГУЛИРОВАНИЯ.</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a9"/>
        <w:spacing w:before="0" w:after="0" w:line="240" w:lineRule="auto"/>
        <w:ind w:firstLine="284"/>
        <w:jc w:val="both"/>
        <w:rPr>
          <w:color w:val="000000"/>
        </w:rPr>
      </w:pPr>
      <w:r w:rsidRPr="009353A5">
        <w:rPr>
          <w:color w:val="000000"/>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C07BC6" w:rsidRPr="009353A5" w:rsidRDefault="009A3E85" w:rsidP="009353A5">
      <w:pPr>
        <w:pStyle w:val="a9"/>
        <w:spacing w:before="0" w:after="0" w:line="240" w:lineRule="auto"/>
        <w:ind w:firstLine="284"/>
        <w:jc w:val="both"/>
      </w:pPr>
      <w:r w:rsidRPr="009353A5">
        <w:rPr>
          <w:color w:val="000000"/>
        </w:rPr>
        <w:t xml:space="preserve">2.2. Положение разработано в соответствии с </w:t>
      </w:r>
      <w:hyperlink r:id="rId7" w:history="1">
        <w:r w:rsidRPr="009353A5">
          <w:rPr>
            <w:rStyle w:val="Internetlink"/>
            <w:color w:val="000000"/>
            <w:u w:val="none"/>
          </w:rPr>
          <w:t>Конституцие</w:t>
        </w:r>
      </w:hyperlink>
      <w:r w:rsidRPr="009353A5">
        <w:rPr>
          <w:color w:val="000000"/>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Тюменской области, приказами и распоряжениями заказчика.</w:t>
      </w:r>
    </w:p>
    <w:p w:rsidR="00C07BC6" w:rsidRPr="009353A5" w:rsidRDefault="009A3E85" w:rsidP="009353A5">
      <w:pPr>
        <w:pStyle w:val="a9"/>
        <w:spacing w:before="0" w:after="0" w:line="240" w:lineRule="auto"/>
        <w:ind w:firstLine="284"/>
        <w:jc w:val="both"/>
        <w:rPr>
          <w:color w:val="000000"/>
        </w:rPr>
      </w:pPr>
      <w:r w:rsidRPr="009353A5">
        <w:rPr>
          <w:color w:val="000000"/>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07BC6" w:rsidRPr="009353A5" w:rsidRDefault="009A3E85" w:rsidP="009353A5">
      <w:pPr>
        <w:pStyle w:val="a9"/>
        <w:spacing w:before="0" w:after="0" w:line="240" w:lineRule="auto"/>
        <w:ind w:firstLine="284"/>
        <w:jc w:val="both"/>
        <w:rPr>
          <w:color w:val="000000"/>
        </w:rPr>
      </w:pPr>
      <w:r w:rsidRPr="009353A5">
        <w:rPr>
          <w:color w:val="000000"/>
        </w:rPr>
        <w:t>2.4. Целями осуществления закупок являются:</w:t>
      </w:r>
    </w:p>
    <w:p w:rsidR="00C07BC6" w:rsidRPr="009353A5" w:rsidRDefault="009A3E85" w:rsidP="009353A5">
      <w:pPr>
        <w:pStyle w:val="Standard"/>
        <w:ind w:firstLine="284"/>
        <w:jc w:val="both"/>
        <w:rPr>
          <w:rFonts w:ascii="Times New Roman" w:hAnsi="Times New Roman" w:cs="Times New Roman"/>
          <w:color w:val="000000"/>
        </w:rPr>
      </w:pPr>
      <w:bookmarkStart w:id="1" w:name="_Ref441332570"/>
      <w:bookmarkEnd w:id="1"/>
      <w:r w:rsidRPr="009353A5">
        <w:rPr>
          <w:rFonts w:ascii="Times New Roman" w:hAnsi="Times New Roman" w:cs="Times New Roman"/>
          <w:color w:val="000000"/>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эффективное использование денежных средств;</w:t>
      </w:r>
    </w:p>
    <w:p w:rsidR="00C07BC6" w:rsidRPr="009353A5" w:rsidRDefault="009A3E85" w:rsidP="009353A5">
      <w:pPr>
        <w:pStyle w:val="Standard"/>
        <w:ind w:firstLine="284"/>
        <w:jc w:val="both"/>
        <w:rPr>
          <w:rFonts w:ascii="Times New Roman" w:hAnsi="Times New Roman" w:cs="Times New Roman"/>
          <w:color w:val="000000"/>
        </w:rPr>
      </w:pPr>
      <w:bookmarkStart w:id="2" w:name="_Ref441170205"/>
      <w:bookmarkEnd w:id="2"/>
      <w:r w:rsidRPr="009353A5">
        <w:rPr>
          <w:rFonts w:ascii="Times New Roman" w:hAnsi="Times New Roman" w:cs="Times New Roman"/>
          <w:color w:val="000000"/>
        </w:rPr>
        <w:t>г) обеспечение гласности и прозрачности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 предотвращение коррупции и других злоупотреблений;</w:t>
      </w:r>
    </w:p>
    <w:p w:rsidR="00C07BC6" w:rsidRPr="009353A5" w:rsidRDefault="009A3E85" w:rsidP="009353A5">
      <w:pPr>
        <w:pStyle w:val="a9"/>
        <w:spacing w:before="0" w:after="0" w:line="240" w:lineRule="auto"/>
        <w:ind w:firstLine="284"/>
        <w:jc w:val="both"/>
        <w:rPr>
          <w:color w:val="000000"/>
        </w:rPr>
      </w:pPr>
      <w:r w:rsidRPr="009353A5">
        <w:rPr>
          <w:color w:val="000000"/>
        </w:rPr>
        <w:t>2.5. При закупке товаров, работ, услуг заказчик руководствуется следующими принципами:</w:t>
      </w:r>
    </w:p>
    <w:p w:rsidR="00C07BC6" w:rsidRPr="009353A5" w:rsidRDefault="009A3E85" w:rsidP="009353A5">
      <w:pPr>
        <w:pStyle w:val="a9"/>
        <w:spacing w:before="0" w:after="0" w:line="240" w:lineRule="auto"/>
        <w:ind w:firstLine="284"/>
        <w:rPr>
          <w:color w:val="000000"/>
        </w:rPr>
      </w:pPr>
      <w:r w:rsidRPr="009353A5">
        <w:rPr>
          <w:color w:val="000000"/>
        </w:rPr>
        <w:t>а) информационная открытость закупки;</w:t>
      </w:r>
    </w:p>
    <w:p w:rsidR="00C07BC6" w:rsidRPr="009353A5" w:rsidRDefault="009A3E85" w:rsidP="009353A5">
      <w:pPr>
        <w:pStyle w:val="a9"/>
        <w:spacing w:before="0" w:after="0" w:line="240" w:lineRule="auto"/>
        <w:ind w:firstLine="284"/>
        <w:jc w:val="both"/>
        <w:rPr>
          <w:color w:val="000000"/>
        </w:rPr>
      </w:pPr>
      <w:r w:rsidRPr="009353A5">
        <w:rPr>
          <w:color w:val="000000"/>
        </w:rPr>
        <w:t>б) равноправие, справедливость, отсутствие дискриминации и необоснованных ограничений конкуренции по отношению к участникам закупки;</w:t>
      </w:r>
    </w:p>
    <w:p w:rsidR="00C07BC6" w:rsidRPr="009353A5" w:rsidRDefault="009A3E85" w:rsidP="009353A5">
      <w:pPr>
        <w:pStyle w:val="a9"/>
        <w:spacing w:before="0" w:after="0" w:line="240" w:lineRule="auto"/>
        <w:ind w:firstLine="284"/>
        <w:jc w:val="both"/>
        <w:rPr>
          <w:color w:val="000000"/>
        </w:rPr>
      </w:pPr>
      <w:r w:rsidRPr="009353A5">
        <w:rPr>
          <w:color w:val="000000"/>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07BC6" w:rsidRPr="009353A5" w:rsidRDefault="009A3E85" w:rsidP="009353A5">
      <w:pPr>
        <w:pStyle w:val="a9"/>
        <w:spacing w:before="0" w:after="0" w:line="240" w:lineRule="auto"/>
        <w:ind w:firstLine="284"/>
        <w:jc w:val="both"/>
        <w:rPr>
          <w:color w:val="000000"/>
        </w:rPr>
      </w:pPr>
      <w:r w:rsidRPr="009353A5">
        <w:rPr>
          <w:color w:val="000000"/>
        </w:rPr>
        <w:t>г) отсутствие ограничения допуска к участию в закупке путем установления неизмеряемых требований к участникам закупки.</w:t>
      </w:r>
    </w:p>
    <w:p w:rsidR="00C07BC6" w:rsidRPr="009353A5" w:rsidRDefault="00C07BC6" w:rsidP="009353A5">
      <w:pPr>
        <w:pStyle w:val="a9"/>
        <w:spacing w:before="0" w:after="0" w:line="240" w:lineRule="auto"/>
        <w:ind w:firstLine="284"/>
        <w:jc w:val="both"/>
        <w:rPr>
          <w:color w:val="000000"/>
        </w:rPr>
      </w:pPr>
    </w:p>
    <w:p w:rsidR="00C07BC6" w:rsidRPr="009353A5" w:rsidRDefault="009A3E85" w:rsidP="009353A5">
      <w:pPr>
        <w:pStyle w:val="Standarduser"/>
        <w:ind w:firstLine="284"/>
        <w:jc w:val="center"/>
        <w:rPr>
          <w:rFonts w:ascii="Times New Roman" w:hAnsi="Times New Roman" w:cs="Times New Roman"/>
        </w:rPr>
      </w:pPr>
      <w:r w:rsidRPr="009353A5">
        <w:rPr>
          <w:rFonts w:ascii="Times New Roman" w:hAnsi="Times New Roman" w:cs="Times New Roman"/>
          <w:b/>
          <w:bCs/>
          <w:color w:val="000000"/>
        </w:rPr>
        <w:t xml:space="preserve">3. </w:t>
      </w:r>
      <w:bookmarkStart w:id="3" w:name="__DdeLink__11158_1692205546"/>
      <w:bookmarkEnd w:id="3"/>
      <w:r w:rsidRPr="009353A5">
        <w:rPr>
          <w:rFonts w:ascii="Times New Roman" w:hAnsi="Times New Roman" w:cs="Times New Roman"/>
          <w:b/>
          <w:bCs/>
          <w:color w:val="000000"/>
        </w:rPr>
        <w:t>ПРИОРИТЕТ ТОВАРОВ РОССИЙСКОГО ПРОИСХОЖДЕНИЯ, РАБОТ, УСЛУГ, ВЫПОЛНЯЕМЫХ, ОКАЗЫВАЕМЫХ РОССИЙСКИМИ ЛИЦАМИ</w:t>
      </w:r>
    </w:p>
    <w:p w:rsidR="00C07BC6" w:rsidRPr="009353A5" w:rsidRDefault="00C07BC6" w:rsidP="009353A5">
      <w:pPr>
        <w:pStyle w:val="Standarduser"/>
        <w:ind w:firstLine="284"/>
        <w:jc w:val="center"/>
        <w:rPr>
          <w:rFonts w:ascii="Times New Roman" w:hAnsi="Times New Roman" w:cs="Times New Roman"/>
          <w:color w:val="000000"/>
        </w:rPr>
      </w:pP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Pr="009353A5">
        <w:rPr>
          <w:rFonts w:ascii="Times New Roman" w:hAnsi="Times New Roman" w:cs="Times New Roman"/>
          <w:color w:val="000000"/>
        </w:rPr>
        <w:lastRenderedPageBreak/>
        <w:t>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в) сведения о начальной (максимальной) цене единицы каждого товара, работы, услуги, являющихся предметом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 xml:space="preserve">е) условие отнесения участника закупки к российским или иностранным лицам на </w:t>
      </w:r>
      <w:r w:rsidRPr="009353A5">
        <w:rPr>
          <w:rFonts w:ascii="Times New Roman" w:hAnsi="Times New Roman" w:cs="Times New Roman"/>
          <w:color w:val="000000"/>
        </w:rPr>
        <w:lastRenderedPageBreak/>
        <w:t>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3.6. Приоритет не предоставляется в случаях, если: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а) закупка признана несостоявшейся и договор заключается с единственным участником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07BC6" w:rsidRPr="009353A5" w:rsidRDefault="00C07BC6" w:rsidP="009353A5">
      <w:pPr>
        <w:pStyle w:val="10"/>
        <w:spacing w:before="0" w:after="0" w:line="240" w:lineRule="auto"/>
        <w:ind w:left="0" w:right="0" w:firstLine="284"/>
        <w:rPr>
          <w:bCs w:val="0"/>
          <w:sz w:val="24"/>
          <w:szCs w:val="24"/>
        </w:rPr>
      </w:pPr>
    </w:p>
    <w:p w:rsidR="00C07BC6" w:rsidRPr="009353A5" w:rsidRDefault="009A3E85" w:rsidP="009353A5">
      <w:pPr>
        <w:pStyle w:val="10"/>
        <w:spacing w:before="0" w:after="0" w:line="240" w:lineRule="auto"/>
        <w:ind w:left="0" w:right="0" w:firstLine="284"/>
        <w:rPr>
          <w:bCs w:val="0"/>
          <w:sz w:val="24"/>
          <w:szCs w:val="24"/>
        </w:rPr>
      </w:pPr>
      <w:r w:rsidRPr="009353A5">
        <w:rPr>
          <w:bCs w:val="0"/>
          <w:sz w:val="24"/>
          <w:szCs w:val="24"/>
        </w:rPr>
        <w:t>4. ИНФОРМАЦИОННОЕ ОБЕСПЕЧЕНИЕ ЗАКУПОК</w:t>
      </w:r>
    </w:p>
    <w:p w:rsidR="00C07BC6" w:rsidRPr="009353A5" w:rsidRDefault="00C07BC6" w:rsidP="009353A5">
      <w:pPr>
        <w:pStyle w:val="Standard"/>
        <w:ind w:firstLine="284"/>
        <w:jc w:val="both"/>
        <w:rPr>
          <w:rFonts w:ascii="Times New Roman" w:eastAsia="Times New Roman" w:hAnsi="Times New Roman" w:cs="Times New Roman"/>
          <w:color w:val="000000"/>
          <w:lang w:eastAsia="ru-RU"/>
        </w:rPr>
      </w:pP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4.1. Настоящее Положение и вносимые в него изменения подлежат обязательному размещению в ЕИС не позднее 15 (пятнадцати) дней со дня их утверждения.</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4.3. </w:t>
      </w:r>
      <w:r w:rsidRPr="009353A5">
        <w:rPr>
          <w:rFonts w:ascii="Times New Roman" w:hAnsi="Times New Roman" w:cs="Times New Roman"/>
          <w:color w:val="000000"/>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w:t>
      </w:r>
      <w:r w:rsidRPr="009353A5">
        <w:rPr>
          <w:rFonts w:ascii="Times New Roman" w:hAnsi="Times New Roman" w:cs="Times New Roman"/>
          <w:color w:val="000000"/>
        </w:rPr>
        <w:lastRenderedPageBreak/>
        <w:t xml:space="preserve">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8" w:history="1">
        <w:r w:rsidRPr="009353A5">
          <w:rPr>
            <w:rStyle w:val="Internetlink"/>
            <w:rFonts w:ascii="Times New Roman" w:hAnsi="Times New Roman" w:cs="Times New Roman"/>
            <w:color w:val="000000"/>
          </w:rPr>
          <w:t>частями 15</w:t>
        </w:r>
      </w:hyperlink>
      <w:r w:rsidRPr="009353A5">
        <w:rPr>
          <w:rFonts w:ascii="Times New Roman" w:hAnsi="Times New Roman" w:cs="Times New Roman"/>
          <w:color w:val="000000"/>
        </w:rPr>
        <w:t xml:space="preserve"> и </w:t>
      </w:r>
      <w:hyperlink r:id="rId9" w:history="1">
        <w:r w:rsidRPr="009353A5">
          <w:rPr>
            <w:rStyle w:val="Internetlink"/>
            <w:rFonts w:ascii="Times New Roman" w:hAnsi="Times New Roman" w:cs="Times New Roman"/>
            <w:color w:val="000000"/>
          </w:rPr>
          <w:t>16</w:t>
        </w:r>
      </w:hyperlink>
      <w:r w:rsidRPr="009353A5">
        <w:rPr>
          <w:rFonts w:ascii="Times New Roman" w:hAnsi="Times New Roman" w:cs="Times New Roman"/>
          <w:color w:val="000000"/>
        </w:rPr>
        <w:t xml:space="preserve"> статьи 4 Федерального закона № 223-ФЗ.</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4.5. </w:t>
      </w:r>
      <w:r w:rsidRPr="009353A5">
        <w:rPr>
          <w:rFonts w:ascii="Times New Roman" w:hAnsi="Times New Roman" w:cs="Times New Roman"/>
          <w:color w:val="00000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4.6. Протоколы, составляемые в ходе закупки, размещаются заказчиком в ЕИС не позднее чем через три дня со дня подписания таких протоколов.</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4.8. Размещение заказчиком в ЕИС </w:t>
      </w:r>
      <w:r w:rsidRPr="009353A5">
        <w:rPr>
          <w:rFonts w:ascii="Times New Roman" w:hAnsi="Times New Roman" w:cs="Times New Roman"/>
          <w:color w:val="000000"/>
        </w:rPr>
        <w:t xml:space="preserve">и на сайте заказчика в соответствии с Федеральным законом </w:t>
      </w:r>
      <w:r w:rsidRPr="009353A5">
        <w:rPr>
          <w:rFonts w:ascii="Times New Roman" w:eastAsia="Times New Roman" w:hAnsi="Times New Roman" w:cs="Times New Roman"/>
          <w:color w:val="000000"/>
          <w:lang w:eastAsia="ru-RU"/>
        </w:rPr>
        <w:t>№ 223-ФЗ</w:t>
      </w:r>
      <w:r w:rsidRPr="009353A5">
        <w:rPr>
          <w:rFonts w:ascii="Times New Roman" w:hAnsi="Times New Roman" w:cs="Times New Roman"/>
          <w:color w:val="000000"/>
        </w:rPr>
        <w:t xml:space="preserve"> и  настоящим Положением информации о закупке, положения о закупке, плана закупки доступны для ознакомления без взимания платы.</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4.9. Заказчик </w:t>
      </w:r>
      <w:bookmarkStart w:id="4" w:name="__DdeLink__16102_1217834777"/>
      <w:r w:rsidRPr="009353A5">
        <w:rPr>
          <w:rFonts w:ascii="Times New Roman" w:eastAsia="Times New Roman" w:hAnsi="Times New Roman" w:cs="Times New Roman"/>
          <w:color w:val="000000"/>
          <w:lang w:eastAsia="ru-RU"/>
        </w:rPr>
        <w:t xml:space="preserve">не позднее 10-го числа месяца, следующего за отчетным месяцем, размещает в </w:t>
      </w:r>
      <w:bookmarkEnd w:id="4"/>
      <w:r w:rsidRPr="009353A5">
        <w:rPr>
          <w:rFonts w:ascii="Times New Roman" w:eastAsia="Times New Roman" w:hAnsi="Times New Roman" w:cs="Times New Roman"/>
          <w:color w:val="000000"/>
          <w:lang w:eastAsia="ru-RU"/>
        </w:rPr>
        <w:t>ЕИС:</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9353A5">
        <w:rPr>
          <w:rFonts w:ascii="Times New Roman" w:hAnsi="Times New Roman" w:cs="Times New Roman"/>
          <w:color w:val="000000"/>
        </w:rPr>
        <w:t>частью 3 статьи 4.1 Федерального закона № 223-ФЗ;</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9353A5">
        <w:rPr>
          <w:rFonts w:ascii="Times New Roman" w:hAnsi="Times New Roman" w:cs="Times New Roman"/>
          <w:color w:val="000000"/>
        </w:rPr>
        <w:t xml:space="preserve"> Федерального закона № 223-ФЗ</w:t>
      </w:r>
      <w:r w:rsidRPr="009353A5">
        <w:rPr>
          <w:rFonts w:ascii="Times New Roman" w:eastAsia="Times New Roman" w:hAnsi="Times New Roman" w:cs="Times New Roman"/>
          <w:color w:val="000000"/>
          <w:lang w:eastAsia="ru-RU"/>
        </w:rPr>
        <w:t>. Заказчик вправе не размещать в ЕИС следующие сведения:</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rsidRPr="009353A5">
        <w:rPr>
          <w:rFonts w:ascii="Times New Roman" w:eastAsia="Times New Roman" w:hAnsi="Times New Roman" w:cs="Times New Roman"/>
          <w:color w:val="000000"/>
          <w:lang w:eastAsia="ru-RU"/>
        </w:rPr>
        <w:lastRenderedPageBreak/>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07BC6" w:rsidRPr="009353A5" w:rsidRDefault="009A3E85" w:rsidP="009353A5">
      <w:pPr>
        <w:pStyle w:val="Standard"/>
        <w:ind w:firstLine="284"/>
        <w:jc w:val="both"/>
        <w:rPr>
          <w:rFonts w:ascii="Times New Roman" w:eastAsia="Times New Roman" w:hAnsi="Times New Roman" w:cs="Times New Roman"/>
          <w:color w:val="000000"/>
          <w:lang w:eastAsia="ru-RU"/>
        </w:rPr>
      </w:pPr>
      <w:r w:rsidRPr="009353A5">
        <w:rPr>
          <w:rFonts w:ascii="Times New Roman" w:eastAsia="Times New Roman" w:hAnsi="Times New Roman" w:cs="Times New Roman"/>
          <w:color w:val="000000"/>
          <w:lang w:eastAsia="ru-RU"/>
        </w:rPr>
        <w:t xml:space="preserve">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 </w:t>
      </w:r>
      <w:hyperlink r:id="rId10" w:history="1">
        <w:r w:rsidR="00A50061" w:rsidRPr="00164031">
          <w:rPr>
            <w:rStyle w:val="afa"/>
            <w:rFonts w:ascii="Times New Roman" w:eastAsia="Times New Roman" w:hAnsi="Times New Roman" w:cs="Times New Roman"/>
            <w:lang w:eastAsia="ru-RU"/>
          </w:rPr>
          <w:t>http://ds19ishim.ru</w:t>
        </w:r>
      </w:hyperlink>
    </w:p>
    <w:p w:rsidR="00C07BC6" w:rsidRPr="009353A5" w:rsidRDefault="00C07BC6" w:rsidP="009353A5">
      <w:pPr>
        <w:pStyle w:val="a9"/>
        <w:spacing w:before="0" w:after="0" w:line="240" w:lineRule="auto"/>
        <w:ind w:firstLine="284"/>
        <w:jc w:val="center"/>
        <w:rPr>
          <w:b/>
          <w:color w:val="000000"/>
        </w:rPr>
      </w:pPr>
    </w:p>
    <w:p w:rsidR="00C07BC6" w:rsidRPr="009353A5" w:rsidRDefault="009A3E85" w:rsidP="009353A5">
      <w:pPr>
        <w:pStyle w:val="a9"/>
        <w:spacing w:before="0" w:after="0" w:line="240" w:lineRule="auto"/>
        <w:ind w:firstLine="284"/>
        <w:jc w:val="center"/>
        <w:rPr>
          <w:b/>
          <w:color w:val="000000"/>
        </w:rPr>
      </w:pPr>
      <w:r w:rsidRPr="009353A5">
        <w:rPr>
          <w:b/>
          <w:color w:val="000000"/>
        </w:rPr>
        <w:t>5. КОМИССИЯ ПО ОСУЩЕСТВЛЕНИЮ КОНКУРЕНТНОЙ ЗАКУПКИ</w:t>
      </w:r>
    </w:p>
    <w:p w:rsidR="00C07BC6" w:rsidRPr="009353A5" w:rsidRDefault="00C07BC6" w:rsidP="009353A5">
      <w:pPr>
        <w:pStyle w:val="a9"/>
        <w:spacing w:before="0" w:after="0" w:line="240" w:lineRule="auto"/>
        <w:ind w:firstLine="284"/>
        <w:jc w:val="center"/>
        <w:rPr>
          <w:b/>
          <w:color w:val="000000"/>
        </w:rPr>
      </w:pPr>
    </w:p>
    <w:p w:rsidR="00C07BC6" w:rsidRPr="009353A5" w:rsidRDefault="009A3E85" w:rsidP="009353A5">
      <w:pPr>
        <w:pStyle w:val="a9"/>
        <w:spacing w:before="0" w:after="0" w:line="240" w:lineRule="auto"/>
        <w:ind w:firstLine="284"/>
        <w:jc w:val="both"/>
        <w:rPr>
          <w:color w:val="000000"/>
        </w:rPr>
      </w:pPr>
      <w:r w:rsidRPr="009353A5">
        <w:rPr>
          <w:color w:val="000000"/>
        </w:rPr>
        <w:t xml:space="preserve">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формируется в составе не менее </w:t>
      </w:r>
      <w:r w:rsidR="00547D3A">
        <w:rPr>
          <w:color w:val="000000"/>
        </w:rPr>
        <w:t>4</w:t>
      </w:r>
      <w:r w:rsidRPr="009353A5">
        <w:rPr>
          <w:color w:val="000000"/>
        </w:rPr>
        <w:t xml:space="preserve"> человек.</w:t>
      </w:r>
    </w:p>
    <w:p w:rsidR="00C07BC6" w:rsidRPr="009353A5" w:rsidRDefault="009A3E85" w:rsidP="009353A5">
      <w:pPr>
        <w:pStyle w:val="a9"/>
        <w:spacing w:before="0" w:after="0" w:line="240" w:lineRule="auto"/>
        <w:ind w:firstLine="284"/>
        <w:jc w:val="both"/>
        <w:rPr>
          <w:color w:val="000000"/>
        </w:rPr>
      </w:pPr>
      <w:r w:rsidRPr="009353A5">
        <w:rPr>
          <w:color w:val="000000"/>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C07BC6" w:rsidRPr="009353A5" w:rsidRDefault="009A3E85" w:rsidP="009353A5">
      <w:pPr>
        <w:pStyle w:val="a9"/>
        <w:spacing w:before="0" w:after="0" w:line="240" w:lineRule="auto"/>
        <w:ind w:firstLine="284"/>
        <w:jc w:val="both"/>
        <w:rPr>
          <w:color w:val="000000"/>
        </w:rPr>
      </w:pPr>
      <w:r w:rsidRPr="009353A5">
        <w:rPr>
          <w:color w:val="000000"/>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C07BC6" w:rsidRPr="009353A5" w:rsidRDefault="009A3E85" w:rsidP="009353A5">
      <w:pPr>
        <w:pStyle w:val="a9"/>
        <w:spacing w:before="0" w:after="0" w:line="240" w:lineRule="auto"/>
        <w:ind w:firstLine="284"/>
        <w:jc w:val="both"/>
        <w:rPr>
          <w:color w:val="000000"/>
        </w:rPr>
      </w:pPr>
      <w:r w:rsidRPr="009353A5">
        <w:rPr>
          <w:color w:val="000000"/>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C07BC6" w:rsidRPr="009353A5" w:rsidRDefault="009A3E85" w:rsidP="009353A5">
      <w:pPr>
        <w:pStyle w:val="a9"/>
        <w:spacing w:before="0" w:after="0" w:line="240" w:lineRule="auto"/>
        <w:ind w:firstLine="284"/>
        <w:jc w:val="both"/>
        <w:rPr>
          <w:color w:val="000000"/>
        </w:rPr>
      </w:pPr>
      <w:r w:rsidRPr="009353A5">
        <w:rPr>
          <w:color w:val="000000"/>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C07BC6" w:rsidRPr="009353A5" w:rsidRDefault="009A3E85" w:rsidP="009353A5">
      <w:pPr>
        <w:pStyle w:val="a9"/>
        <w:spacing w:before="0" w:after="0" w:line="240" w:lineRule="auto"/>
        <w:ind w:firstLine="284"/>
        <w:jc w:val="both"/>
        <w:rPr>
          <w:color w:val="000000"/>
        </w:rPr>
      </w:pPr>
      <w:r w:rsidRPr="009353A5">
        <w:rPr>
          <w:color w:val="000000"/>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C07BC6" w:rsidRPr="009353A5" w:rsidRDefault="009A3E85" w:rsidP="009353A5">
      <w:pPr>
        <w:pStyle w:val="a9"/>
        <w:spacing w:before="0" w:after="0" w:line="240" w:lineRule="auto"/>
        <w:ind w:firstLine="284"/>
        <w:jc w:val="both"/>
        <w:rPr>
          <w:color w:val="000000"/>
        </w:rPr>
      </w:pPr>
      <w:r w:rsidRPr="009353A5">
        <w:rPr>
          <w:color w:val="000000"/>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07BC6" w:rsidRPr="009353A5" w:rsidRDefault="009A3E85" w:rsidP="009353A5">
      <w:pPr>
        <w:pStyle w:val="a9"/>
        <w:spacing w:before="0" w:after="0" w:line="240" w:lineRule="auto"/>
        <w:ind w:firstLine="284"/>
        <w:jc w:val="both"/>
        <w:rPr>
          <w:color w:val="000000"/>
        </w:rPr>
      </w:pPr>
      <w:r w:rsidRPr="009353A5">
        <w:rPr>
          <w:color w:val="000000"/>
        </w:rPr>
        <w:t xml:space="preserve">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w:t>
      </w:r>
      <w:r w:rsidRPr="009353A5">
        <w:rPr>
          <w:color w:val="000000"/>
        </w:rPr>
        <w:lastRenderedPageBreak/>
        <w:t>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C07BC6" w:rsidRPr="009353A5" w:rsidRDefault="009A3E85" w:rsidP="009353A5">
      <w:pPr>
        <w:pStyle w:val="a9"/>
        <w:spacing w:before="0" w:after="0" w:line="240" w:lineRule="auto"/>
        <w:ind w:firstLine="284"/>
        <w:jc w:val="both"/>
        <w:rPr>
          <w:color w:val="000000"/>
        </w:rPr>
      </w:pPr>
      <w:r w:rsidRPr="009353A5">
        <w:rPr>
          <w:color w:val="000000"/>
        </w:rPr>
        <w:t>5.5. Члены комиссии по закупкам:</w:t>
      </w:r>
    </w:p>
    <w:p w:rsidR="00C07BC6" w:rsidRPr="009353A5" w:rsidRDefault="009A3E85" w:rsidP="009353A5">
      <w:pPr>
        <w:pStyle w:val="a9"/>
        <w:spacing w:before="0" w:after="0" w:line="240" w:lineRule="auto"/>
        <w:ind w:firstLine="284"/>
        <w:jc w:val="both"/>
        <w:rPr>
          <w:color w:val="000000"/>
        </w:rPr>
      </w:pPr>
      <w:r w:rsidRPr="009353A5">
        <w:rPr>
          <w:color w:val="000000"/>
        </w:rPr>
        <w:t>- принимают решения о допуске или отказе в допуске к участию в конкурентной закупке;</w:t>
      </w:r>
    </w:p>
    <w:p w:rsidR="00C07BC6" w:rsidRPr="009353A5" w:rsidRDefault="009A3E85" w:rsidP="009353A5">
      <w:pPr>
        <w:pStyle w:val="a9"/>
        <w:spacing w:before="0" w:after="0" w:line="240" w:lineRule="auto"/>
        <w:ind w:firstLine="284"/>
        <w:jc w:val="both"/>
        <w:rPr>
          <w:color w:val="000000"/>
        </w:rPr>
      </w:pPr>
      <w:r w:rsidRPr="009353A5">
        <w:rPr>
          <w:color w:val="000000"/>
        </w:rPr>
        <w:t>- подписывают все протоколы в ходе проведения конкурентной закупки;</w:t>
      </w:r>
    </w:p>
    <w:p w:rsidR="00C07BC6" w:rsidRPr="009353A5" w:rsidRDefault="009A3E85" w:rsidP="009353A5">
      <w:pPr>
        <w:pStyle w:val="a9"/>
        <w:spacing w:before="0" w:after="0" w:line="240" w:lineRule="auto"/>
        <w:ind w:firstLine="284"/>
        <w:jc w:val="both"/>
        <w:rPr>
          <w:color w:val="000000"/>
        </w:rPr>
      </w:pPr>
      <w:r w:rsidRPr="009353A5">
        <w:rPr>
          <w:color w:val="000000"/>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C07BC6" w:rsidRPr="009353A5" w:rsidRDefault="009A3E85" w:rsidP="009353A5">
      <w:pPr>
        <w:pStyle w:val="a9"/>
        <w:spacing w:before="0" w:after="0" w:line="240" w:lineRule="auto"/>
        <w:ind w:firstLine="284"/>
        <w:jc w:val="both"/>
        <w:rPr>
          <w:color w:val="000000"/>
        </w:rPr>
      </w:pPr>
      <w:r w:rsidRPr="009353A5">
        <w:rPr>
          <w:color w:val="000000"/>
        </w:rPr>
        <w:t>- предлагают заказчику заключить договор по результатам закупки или принимают иное решение;</w:t>
      </w:r>
    </w:p>
    <w:p w:rsidR="00C07BC6" w:rsidRPr="009353A5" w:rsidRDefault="009A3E85" w:rsidP="009353A5">
      <w:pPr>
        <w:pStyle w:val="a9"/>
        <w:spacing w:before="0" w:after="0" w:line="240" w:lineRule="auto"/>
        <w:ind w:firstLine="284"/>
        <w:jc w:val="both"/>
        <w:rPr>
          <w:color w:val="000000"/>
        </w:rPr>
      </w:pPr>
      <w:r w:rsidRPr="009353A5">
        <w:rPr>
          <w:color w:val="000000"/>
        </w:rPr>
        <w:t>- осуществляют иные функции, предусмотренные настоящим Положением.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p>
    <w:p w:rsidR="00C07BC6" w:rsidRPr="009353A5" w:rsidRDefault="009A3E85" w:rsidP="009353A5">
      <w:pPr>
        <w:pStyle w:val="a9"/>
        <w:spacing w:before="0" w:after="0" w:line="240" w:lineRule="auto"/>
        <w:ind w:firstLine="284"/>
        <w:jc w:val="both"/>
        <w:rPr>
          <w:color w:val="000000"/>
        </w:rPr>
      </w:pPr>
      <w:r w:rsidRPr="009353A5">
        <w:rPr>
          <w:color w:val="000000"/>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C07BC6" w:rsidRPr="009353A5" w:rsidRDefault="009A3E85" w:rsidP="009353A5">
      <w:pPr>
        <w:pStyle w:val="a9"/>
        <w:spacing w:before="0" w:after="0" w:line="240" w:lineRule="auto"/>
        <w:ind w:firstLine="284"/>
        <w:jc w:val="both"/>
        <w:rPr>
          <w:color w:val="000000"/>
        </w:rPr>
      </w:pPr>
      <w:r w:rsidRPr="009353A5">
        <w:rPr>
          <w:color w:val="000000"/>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C07BC6" w:rsidRPr="009353A5" w:rsidRDefault="009A3E85" w:rsidP="009353A5">
      <w:pPr>
        <w:pStyle w:val="a9"/>
        <w:spacing w:before="0" w:after="0" w:line="240" w:lineRule="auto"/>
        <w:ind w:firstLine="284"/>
        <w:jc w:val="both"/>
        <w:rPr>
          <w:color w:val="000000"/>
        </w:rPr>
      </w:pPr>
      <w:r w:rsidRPr="009353A5">
        <w:rPr>
          <w:color w:val="000000"/>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C07BC6" w:rsidRPr="009353A5" w:rsidRDefault="009A3E85" w:rsidP="009353A5">
      <w:pPr>
        <w:pStyle w:val="a9"/>
        <w:spacing w:before="0" w:after="0" w:line="240" w:lineRule="auto"/>
        <w:ind w:firstLine="284"/>
        <w:jc w:val="both"/>
        <w:rPr>
          <w:color w:val="000000"/>
        </w:rPr>
      </w:pPr>
      <w:r w:rsidRPr="009353A5">
        <w:rPr>
          <w:color w:val="000000"/>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C07BC6" w:rsidRPr="009353A5" w:rsidRDefault="009A3E85" w:rsidP="009353A5">
      <w:pPr>
        <w:pStyle w:val="a9"/>
        <w:spacing w:before="0" w:after="0" w:line="240" w:lineRule="auto"/>
        <w:ind w:firstLine="284"/>
        <w:jc w:val="both"/>
        <w:rPr>
          <w:color w:val="000000"/>
        </w:rPr>
      </w:pPr>
      <w:r w:rsidRPr="009353A5">
        <w:rPr>
          <w:color w:val="000000"/>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C07BC6" w:rsidRPr="009353A5" w:rsidRDefault="009A3E85" w:rsidP="009353A5">
      <w:pPr>
        <w:pStyle w:val="a9"/>
        <w:spacing w:before="0" w:after="0" w:line="240" w:lineRule="auto"/>
        <w:ind w:firstLine="284"/>
        <w:jc w:val="both"/>
        <w:rPr>
          <w:color w:val="000000"/>
        </w:rPr>
      </w:pPr>
      <w:r w:rsidRPr="009353A5">
        <w:rPr>
          <w:color w:val="000000"/>
        </w:rPr>
        <w:t>5.10. При осуществлении функций, возложенных на комиссию по закупкам, членам комиссии запрещается:</w:t>
      </w:r>
    </w:p>
    <w:p w:rsidR="00C07BC6" w:rsidRPr="009353A5" w:rsidRDefault="009A3E85" w:rsidP="009353A5">
      <w:pPr>
        <w:pStyle w:val="a9"/>
        <w:spacing w:before="0" w:after="0" w:line="240" w:lineRule="auto"/>
        <w:ind w:firstLine="284"/>
        <w:jc w:val="both"/>
        <w:rPr>
          <w:color w:val="000000"/>
        </w:rPr>
      </w:pPr>
      <w:r w:rsidRPr="009353A5">
        <w:rPr>
          <w:color w:val="000000"/>
        </w:rPr>
        <w:t>а) участвовать в переговорах с участниками закупки в период проведения закупки;</w:t>
      </w:r>
    </w:p>
    <w:p w:rsidR="00C07BC6" w:rsidRPr="009353A5" w:rsidRDefault="009A3E85" w:rsidP="009353A5">
      <w:pPr>
        <w:pStyle w:val="a9"/>
        <w:spacing w:before="0" w:after="0" w:line="240" w:lineRule="auto"/>
        <w:ind w:firstLine="284"/>
        <w:jc w:val="both"/>
        <w:rPr>
          <w:color w:val="000000"/>
        </w:rPr>
      </w:pPr>
      <w:r w:rsidRPr="009353A5">
        <w:rPr>
          <w:color w:val="000000"/>
        </w:rPr>
        <w:t>б) создавать преимущественные условия участия в закупке товаров, работ, услуг участникам закупки;</w:t>
      </w:r>
    </w:p>
    <w:p w:rsidR="00C07BC6" w:rsidRPr="009353A5" w:rsidRDefault="009A3E85" w:rsidP="009353A5">
      <w:pPr>
        <w:pStyle w:val="a9"/>
        <w:spacing w:before="0" w:after="0" w:line="240" w:lineRule="auto"/>
        <w:ind w:firstLine="284"/>
        <w:jc w:val="both"/>
        <w:rPr>
          <w:color w:val="000000"/>
        </w:rPr>
      </w:pPr>
      <w:r w:rsidRPr="009353A5">
        <w:rPr>
          <w:color w:val="000000"/>
        </w:rPr>
        <w:t>в) принимать решения путем проведения заочного голосования, а также делегировать свои полномочия иным лицам;</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г) отказаться от голосования;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д) предоставлять информацию о ходе, результатах закупки товаров, работ, услуг, за </w:t>
      </w:r>
      <w:r w:rsidRPr="009353A5">
        <w:rPr>
          <w:rFonts w:ascii="Times New Roman" w:hAnsi="Times New Roman" w:cs="Times New Roman"/>
          <w:color w:val="000000"/>
        </w:rPr>
        <w:lastRenderedPageBreak/>
        <w:t>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5.11. Комиссия по закупкам вправе: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б) в случае необходимости привлекать к своей работе экспертов.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C07BC6" w:rsidRPr="009353A5" w:rsidRDefault="009A3E85" w:rsidP="009353A5">
      <w:pPr>
        <w:pStyle w:val="a9"/>
        <w:spacing w:before="0" w:after="0" w:line="240" w:lineRule="auto"/>
        <w:ind w:firstLine="284"/>
        <w:jc w:val="both"/>
        <w:rPr>
          <w:color w:val="000000"/>
        </w:rPr>
      </w:pPr>
      <w:r w:rsidRPr="009353A5">
        <w:rPr>
          <w:color w:val="000000"/>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C07BC6" w:rsidRPr="009353A5" w:rsidRDefault="009A3E85" w:rsidP="009353A5">
      <w:pPr>
        <w:pStyle w:val="a9"/>
        <w:spacing w:before="0" w:after="0" w:line="240" w:lineRule="auto"/>
        <w:ind w:firstLine="284"/>
        <w:jc w:val="both"/>
        <w:rPr>
          <w:color w:val="000000"/>
        </w:rPr>
      </w:pPr>
      <w:r w:rsidRPr="009353A5">
        <w:rPr>
          <w:color w:val="000000"/>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5.15.</w:t>
      </w:r>
      <w:r w:rsidRPr="009353A5">
        <w:rPr>
          <w:rFonts w:ascii="Times New Roman" w:eastAsia="Times New Roman" w:hAnsi="Times New Roman" w:cs="Times New Roman"/>
          <w:color w:val="000000"/>
          <w:lang w:eastAsia="ru-RU"/>
        </w:rPr>
        <w:t xml:space="preserve"> Изменение состава комиссии по закупкам также оформляется распорядительными документами и допускается в случаях:</w:t>
      </w:r>
    </w:p>
    <w:p w:rsidR="00C07BC6" w:rsidRPr="009353A5" w:rsidRDefault="009A3E85" w:rsidP="009353A5">
      <w:pPr>
        <w:pStyle w:val="Standard"/>
        <w:tabs>
          <w:tab w:val="left" w:pos="709"/>
          <w:tab w:val="left" w:pos="1276"/>
        </w:tabs>
        <w:ind w:firstLine="284"/>
        <w:jc w:val="both"/>
        <w:rPr>
          <w:rFonts w:ascii="Times New Roman" w:eastAsia="Times New Roman" w:hAnsi="Times New Roman" w:cs="Times New Roman"/>
          <w:color w:val="000000"/>
        </w:rPr>
      </w:pPr>
      <w:r w:rsidRPr="009353A5">
        <w:rPr>
          <w:rFonts w:ascii="Times New Roman" w:eastAsia="Times New Roman" w:hAnsi="Times New Roman" w:cs="Times New Roman"/>
          <w:color w:val="000000"/>
        </w:rPr>
        <w:t>прекращения полномочий лица, являющегося членом комиссии по закупкам;</w:t>
      </w:r>
    </w:p>
    <w:p w:rsidR="00C07BC6" w:rsidRPr="009353A5" w:rsidRDefault="009A3E85" w:rsidP="009353A5">
      <w:pPr>
        <w:pStyle w:val="Standard"/>
        <w:tabs>
          <w:tab w:val="left" w:pos="709"/>
          <w:tab w:val="left" w:pos="1276"/>
        </w:tabs>
        <w:ind w:firstLine="284"/>
        <w:jc w:val="both"/>
        <w:rPr>
          <w:rFonts w:ascii="Times New Roman" w:eastAsia="Times New Roman" w:hAnsi="Times New Roman" w:cs="Times New Roman"/>
          <w:color w:val="000000"/>
        </w:rPr>
      </w:pPr>
      <w:r w:rsidRPr="009353A5">
        <w:rPr>
          <w:rFonts w:ascii="Times New Roman" w:eastAsia="Times New Roman" w:hAnsi="Times New Roman" w:cs="Times New Roman"/>
          <w:color w:val="000000"/>
        </w:rPr>
        <w:t>невозможности исполнения членом комиссии по закупкам своих обязанностей;</w:t>
      </w:r>
    </w:p>
    <w:p w:rsidR="00C07BC6" w:rsidRPr="009353A5" w:rsidRDefault="009A3E85" w:rsidP="009353A5">
      <w:pPr>
        <w:pStyle w:val="Standard"/>
        <w:tabs>
          <w:tab w:val="left" w:pos="709"/>
          <w:tab w:val="left" w:pos="1276"/>
        </w:tabs>
        <w:ind w:firstLine="284"/>
        <w:jc w:val="both"/>
        <w:rPr>
          <w:rFonts w:ascii="Times New Roman" w:eastAsia="Times New Roman" w:hAnsi="Times New Roman" w:cs="Times New Roman"/>
          <w:color w:val="000000"/>
        </w:rPr>
      </w:pPr>
      <w:r w:rsidRPr="009353A5">
        <w:rPr>
          <w:rFonts w:ascii="Times New Roman" w:eastAsia="Times New Roman" w:hAnsi="Times New Roman" w:cs="Times New Roman"/>
          <w:color w:val="000000"/>
        </w:rPr>
        <w:t>длительного отсутствия члена комиссии по закупкам (командировка, отпуск, временная нетрудоспособность и т.п.).</w:t>
      </w:r>
    </w:p>
    <w:p w:rsidR="00C07BC6" w:rsidRPr="009353A5" w:rsidRDefault="009A3E85" w:rsidP="009353A5">
      <w:pPr>
        <w:pStyle w:val="Standard"/>
        <w:tabs>
          <w:tab w:val="left" w:pos="1276"/>
        </w:tabs>
        <w:ind w:firstLine="284"/>
        <w:jc w:val="both"/>
        <w:rPr>
          <w:rFonts w:ascii="Times New Roman" w:hAnsi="Times New Roman" w:cs="Times New Roman"/>
        </w:rPr>
      </w:pPr>
      <w:r w:rsidRPr="009353A5">
        <w:rPr>
          <w:rFonts w:ascii="Times New Roman" w:hAnsi="Times New Roman" w:cs="Times New Roman"/>
          <w:color w:val="000000"/>
        </w:rPr>
        <w:t xml:space="preserve">5.16. </w:t>
      </w:r>
      <w:r w:rsidRPr="009353A5">
        <w:rPr>
          <w:rFonts w:ascii="Times New Roman" w:eastAsia="Times New Roman" w:hAnsi="Times New Roman" w:cs="Times New Roman"/>
          <w:color w:val="000000"/>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C07BC6" w:rsidRPr="009353A5" w:rsidRDefault="00C07BC6" w:rsidP="009353A5">
      <w:pPr>
        <w:pStyle w:val="a9"/>
        <w:spacing w:before="0" w:after="0" w:line="240" w:lineRule="auto"/>
        <w:ind w:firstLine="284"/>
        <w:jc w:val="both"/>
        <w:rPr>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6. УПОЛНОМОЧЕННЫЙ ОРГАН</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6.2. Уполномоченный орган при проведении совместных закупок заказчиками выступает организатором совместной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C07BC6" w:rsidRPr="009353A5" w:rsidRDefault="00C07BC6" w:rsidP="009353A5">
      <w:pPr>
        <w:pStyle w:val="Standard"/>
        <w:ind w:firstLine="284"/>
        <w:jc w:val="both"/>
        <w:rPr>
          <w:rFonts w:ascii="Times New Roman" w:hAnsi="Times New Roman" w:cs="Times New Roman"/>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7. СПЕЦИАЛИЗИРОВАННАЯ ОРГАНИЗАЦИЯ</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Default"/>
        <w:ind w:firstLine="284"/>
        <w:jc w:val="both"/>
      </w:pPr>
      <w:r w:rsidRPr="009353A5">
        <w:t xml:space="preserve">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w:t>
      </w:r>
      <w:r w:rsidRPr="009353A5">
        <w:lastRenderedPageBreak/>
        <w:t>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C07BC6" w:rsidRPr="009353A5" w:rsidRDefault="009A3E85" w:rsidP="009353A5">
      <w:pPr>
        <w:pStyle w:val="Default"/>
        <w:ind w:firstLine="284"/>
        <w:jc w:val="both"/>
      </w:pPr>
      <w:r w:rsidRPr="009353A5">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C07BC6" w:rsidRPr="009353A5" w:rsidRDefault="009A3E85" w:rsidP="009353A5">
      <w:pPr>
        <w:pStyle w:val="Default"/>
        <w:ind w:firstLine="284"/>
        <w:jc w:val="both"/>
      </w:pPr>
      <w:r w:rsidRPr="009353A5">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C07BC6" w:rsidRPr="009353A5" w:rsidRDefault="009A3E85" w:rsidP="009353A5">
      <w:pPr>
        <w:pStyle w:val="Default"/>
        <w:ind w:firstLine="284"/>
        <w:jc w:val="both"/>
      </w:pPr>
      <w:r w:rsidRPr="009353A5">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C07BC6" w:rsidRPr="009353A5" w:rsidRDefault="009A3E85" w:rsidP="009353A5">
      <w:pPr>
        <w:pStyle w:val="Default"/>
        <w:ind w:firstLine="284"/>
        <w:jc w:val="both"/>
      </w:pPr>
      <w:r w:rsidRPr="009353A5">
        <w:t>7.2. Выбор специализированной организации осуществляется заказчиком путем закупки услуги в соответствии с настоящим Положением.</w:t>
      </w:r>
    </w:p>
    <w:p w:rsidR="00C07BC6" w:rsidRPr="009353A5" w:rsidRDefault="009A3E85" w:rsidP="009353A5">
      <w:pPr>
        <w:pStyle w:val="Default"/>
        <w:ind w:firstLine="284"/>
        <w:jc w:val="both"/>
      </w:pPr>
      <w:r w:rsidRPr="009353A5">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C07BC6" w:rsidRPr="009353A5" w:rsidRDefault="009A3E85" w:rsidP="009353A5">
      <w:pPr>
        <w:pStyle w:val="Default"/>
        <w:ind w:firstLine="284"/>
        <w:jc w:val="both"/>
      </w:pPr>
      <w:r w:rsidRPr="009353A5">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center"/>
        <w:outlineLvl w:val="1"/>
        <w:rPr>
          <w:rFonts w:ascii="Times New Roman" w:hAnsi="Times New Roman" w:cs="Times New Roman"/>
          <w:b/>
          <w:color w:val="000000"/>
        </w:rPr>
      </w:pPr>
      <w:r w:rsidRPr="009353A5">
        <w:rPr>
          <w:rFonts w:ascii="Times New Roman" w:hAnsi="Times New Roman" w:cs="Times New Roman"/>
          <w:b/>
          <w:color w:val="000000"/>
        </w:rPr>
        <w:t>8. ПЛАНИРОВАНИЕ ЗАКУПОК. ПОЛНОМОЧИЯ ЗАКАЗЧИКА</w:t>
      </w:r>
    </w:p>
    <w:p w:rsidR="00C07BC6" w:rsidRPr="009353A5" w:rsidRDefault="00C07BC6" w:rsidP="009353A5">
      <w:pPr>
        <w:pStyle w:val="Standard"/>
        <w:ind w:firstLine="284"/>
        <w:jc w:val="center"/>
        <w:outlineLvl w:val="1"/>
        <w:rPr>
          <w:rFonts w:ascii="Times New Roman" w:hAnsi="Times New Roman" w:cs="Times New Roman"/>
          <w:b/>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Pr="009353A5">
        <w:rPr>
          <w:rFonts w:ascii="Times New Roman" w:hAnsi="Times New Roman" w:cs="Times New Roman"/>
        </w:rPr>
        <w:t>не менее чем один год</w:t>
      </w:r>
      <w:r w:rsidRPr="009353A5">
        <w:rPr>
          <w:rFonts w:ascii="Times New Roman" w:hAnsi="Times New Roman" w:cs="Times New Roman"/>
          <w:color w:val="000000"/>
        </w:rPr>
        <w:t xml:space="preserve"> и его размещения в ЕИС. План закупок заказчика является основанием для осуществления закупок.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8.3. Планирование закупок осуществляется исходя из оценки потребностей заказчика в товарах, работах, услугах.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8.4. План закупок утверждается руководителем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8.6. Внесение изменений в план закупки утверждается руководителем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Внесение изменений в план закупки, размещенный в  ЕИС, осуществляется не позднее дня размещения в ЕИС извещения об осуществлении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8.8.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5" w:name="_GoBack1"/>
      <w:bookmarkEnd w:id="5"/>
      <w:r w:rsidRPr="009353A5">
        <w:rPr>
          <w:rFonts w:ascii="Times New Roman" w:hAnsi="Times New Roman" w:cs="Times New Roman"/>
          <w:color w:val="000000"/>
        </w:rPr>
        <w:t>ть несколько конкурентных процедур с разбивкой количества (объема) требуемого товара на квартал, полугодие.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формирует потребности в товаре, работе, услуге;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проводит обоснование начальной (максимальной) цены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определяет предмет закупки и способ ее проведения;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разрабатывает формы документов, применяемых при закупках;</w:t>
      </w:r>
    </w:p>
    <w:p w:rsidR="00C07BC6" w:rsidRPr="009353A5" w:rsidRDefault="009A3E85" w:rsidP="009353A5">
      <w:pPr>
        <w:pStyle w:val="Standard"/>
        <w:tabs>
          <w:tab w:val="left" w:pos="709"/>
        </w:tabs>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готовит разъяснения положений документации о закупке и внесение в нее изменений при необходимости;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заключает договор по итогам процедуры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контролирует исполнение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осуществляет иные действия, прямо предусмотренные настоящим Положением.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8.15. Корректировка плана закупки может осуществляться в случае: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50061" w:rsidRDefault="009A3E85" w:rsidP="00A50061">
      <w:pPr>
        <w:pStyle w:val="Standard"/>
        <w:widowControl/>
        <w:suppressAutoHyphens w:val="0"/>
        <w:ind w:firstLine="284"/>
        <w:jc w:val="both"/>
        <w:rPr>
          <w:rFonts w:ascii="Times New Roman" w:hAnsi="Times New Roman" w:cs="Times New Roman"/>
        </w:rPr>
      </w:pPr>
      <w:r w:rsidRPr="009353A5">
        <w:rPr>
          <w:rFonts w:ascii="Times New Roman" w:hAnsi="Times New Roman" w:cs="Times New Roman"/>
          <w:color w:val="000000"/>
        </w:rPr>
        <w:t xml:space="preserve">д) </w:t>
      </w:r>
      <w:r w:rsidRPr="009353A5">
        <w:rPr>
          <w:rFonts w:ascii="Times New Roman" w:hAnsi="Times New Roman" w:cs="Times New Roman"/>
        </w:rPr>
        <w:t>изменение до начала закупки срока исполнения договора, порядка оплаты или размера аванса;</w:t>
      </w:r>
    </w:p>
    <w:p w:rsidR="00C07BC6" w:rsidRPr="009353A5" w:rsidRDefault="009A3E85" w:rsidP="00A50061">
      <w:pPr>
        <w:pStyle w:val="Standard"/>
        <w:widowControl/>
        <w:suppressAutoHyphens w:val="0"/>
        <w:ind w:firstLine="284"/>
        <w:jc w:val="both"/>
        <w:rPr>
          <w:rFonts w:ascii="Times New Roman" w:hAnsi="Times New Roman" w:cs="Times New Roman"/>
          <w:color w:val="000000"/>
        </w:rPr>
      </w:pPr>
      <w:r w:rsidRPr="009353A5">
        <w:rPr>
          <w:rFonts w:ascii="Times New Roman" w:hAnsi="Times New Roman" w:cs="Times New Roman"/>
        </w:rPr>
        <w:t>е) изменение даты начала закупки и (или) способа закупки, отмена заказчиком закупки, предусмотренной планом закупок;</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rPr>
        <w:t>ж) образовавшаяся экономия по результатам проведенных конкурентных процедур;</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з)</w:t>
      </w:r>
      <w:r w:rsidRPr="009353A5">
        <w:rPr>
          <w:rFonts w:ascii="Times New Roman" w:hAnsi="Times New Roman" w:cs="Times New Roman"/>
        </w:rPr>
        <w:t xml:space="preserve"> возникновение обстоятельств, предвидеть которые на дату утверждения плана закупок было невозможно.</w:t>
      </w:r>
    </w:p>
    <w:p w:rsidR="00C07BC6" w:rsidRPr="009353A5" w:rsidRDefault="00C07BC6" w:rsidP="009353A5">
      <w:pPr>
        <w:pStyle w:val="Standard"/>
        <w:ind w:firstLine="284"/>
        <w:jc w:val="both"/>
        <w:rPr>
          <w:rFonts w:ascii="Times New Roman" w:hAnsi="Times New Roman" w:cs="Times New Roman"/>
          <w:b/>
          <w:color w:val="000000"/>
        </w:rPr>
      </w:pPr>
    </w:p>
    <w:p w:rsidR="00C07BC6" w:rsidRPr="009353A5" w:rsidRDefault="009A3E85" w:rsidP="009353A5">
      <w:pPr>
        <w:pStyle w:val="Standard"/>
        <w:ind w:firstLine="284"/>
        <w:jc w:val="center"/>
        <w:outlineLvl w:val="1"/>
        <w:rPr>
          <w:rFonts w:ascii="Times New Roman" w:hAnsi="Times New Roman" w:cs="Times New Roman"/>
          <w:b/>
          <w:color w:val="000000"/>
        </w:rPr>
      </w:pPr>
      <w:r w:rsidRPr="009353A5">
        <w:rPr>
          <w:rFonts w:ascii="Times New Roman" w:hAnsi="Times New Roman" w:cs="Times New Roman"/>
          <w:b/>
          <w:color w:val="000000"/>
        </w:rPr>
        <w:t>9. ПОРЯДОК ФОРМИРОВАНИЯ НАЧАЛЬНОЙ (МАКСИМАЛЬНОЙ) ЦЕНЫ ДОГОВОРА</w:t>
      </w:r>
    </w:p>
    <w:p w:rsidR="00C07BC6" w:rsidRPr="009353A5" w:rsidRDefault="00C07BC6" w:rsidP="009353A5">
      <w:pPr>
        <w:pStyle w:val="Standard"/>
        <w:ind w:firstLine="284"/>
        <w:jc w:val="center"/>
        <w:outlineLvl w:val="1"/>
        <w:rPr>
          <w:rFonts w:ascii="Times New Roman" w:hAnsi="Times New Roman" w:cs="Times New Roman"/>
          <w:color w:val="000000"/>
        </w:rPr>
      </w:pPr>
    </w:p>
    <w:p w:rsidR="00C07BC6" w:rsidRPr="009353A5" w:rsidRDefault="009A3E85" w:rsidP="009353A5">
      <w:pPr>
        <w:pStyle w:val="Standard"/>
        <w:ind w:firstLine="284"/>
        <w:jc w:val="both"/>
        <w:outlineLvl w:val="1"/>
        <w:rPr>
          <w:rFonts w:ascii="Times New Roman" w:hAnsi="Times New Roman" w:cs="Times New Roman"/>
          <w:color w:val="000000"/>
        </w:rPr>
      </w:pPr>
      <w:r w:rsidRPr="009353A5">
        <w:rPr>
          <w:rFonts w:ascii="Times New Roman" w:hAnsi="Times New Roman" w:cs="Times New Roman"/>
          <w:color w:val="000000"/>
        </w:rPr>
        <w:t>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25.3.5, 25.3.6, 25.3.17, 25.3.19 раздела 25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C07BC6" w:rsidRPr="009353A5" w:rsidRDefault="009A3E85" w:rsidP="009353A5">
      <w:pPr>
        <w:pStyle w:val="Standard"/>
        <w:ind w:firstLine="284"/>
        <w:jc w:val="both"/>
        <w:rPr>
          <w:rFonts w:ascii="Times New Roman" w:hAnsi="Times New Roman" w:cs="Times New Roman"/>
          <w:color w:val="000000"/>
        </w:rPr>
      </w:pPr>
      <w:bookmarkStart w:id="6" w:name="Par316"/>
      <w:bookmarkEnd w:id="6"/>
      <w:r w:rsidRPr="009353A5">
        <w:rPr>
          <w:rFonts w:ascii="Times New Roman" w:hAnsi="Times New Roman" w:cs="Times New Roman"/>
          <w:color w:val="000000"/>
        </w:rPr>
        <w:t>1) метод сопоставимых рыночных цен (анализа рынка);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тарифный метод;</w:t>
      </w:r>
    </w:p>
    <w:p w:rsidR="00C07BC6" w:rsidRPr="009353A5" w:rsidRDefault="009A3E85" w:rsidP="009353A5">
      <w:pPr>
        <w:pStyle w:val="Standard"/>
        <w:ind w:firstLine="284"/>
        <w:jc w:val="both"/>
        <w:rPr>
          <w:rFonts w:ascii="Times New Roman" w:hAnsi="Times New Roman" w:cs="Times New Roman"/>
          <w:color w:val="000000"/>
        </w:rPr>
      </w:pPr>
      <w:bookmarkStart w:id="7" w:name="Par319"/>
      <w:bookmarkEnd w:id="7"/>
      <w:r w:rsidRPr="009353A5">
        <w:rPr>
          <w:rFonts w:ascii="Times New Roman" w:hAnsi="Times New Roman" w:cs="Times New Roman"/>
          <w:color w:val="000000"/>
        </w:rPr>
        <w:t>3) проектно-сметный и (или) сметный метод;</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затратный метод;</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иные методы.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9.3.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способ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сроки (периоды) поставки товаров,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место и условия поставки товаров,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срок и условия оплаты поставок товаров,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размер обеспечения исполнения обязательств по договору;</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сроки и объем гарантий качества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9.5.При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9.6.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9353A5">
        <w:rPr>
          <w:rFonts w:ascii="Times New Roman" w:hAnsi="Times New Roman" w:cs="Times New Roman"/>
          <w:color w:val="000000"/>
          <w:u w:val="single"/>
        </w:rPr>
        <w:t>наименьшее значение</w:t>
      </w:r>
      <w:r w:rsidRPr="009353A5">
        <w:rPr>
          <w:rFonts w:ascii="Times New Roman" w:hAnsi="Times New Roman" w:cs="Times New Roman"/>
          <w:color w:val="000000"/>
        </w:rPr>
        <w:t xml:space="preserve"> цены полученных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метод(ы) формирования начальной (максимальной) цены договора;</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lastRenderedPageBreak/>
        <w:t>- подробный расчет начальной (максимальной) цены договора, если заказчик осуществляет расчет начальной (максимальной) цены договора;</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иные реквизиты источников информации, на основании которых установлена начальная (максимальная) цена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информация о котировках на российских биржах и иностранных биржах;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информация о котировках на электронных площадках;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данные государственной статистической отчетности о ценах товаров, работ,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9.13. Метод сопоставимых рыночных цен (анализа рынка) является приоритетным для определения начальной (максимальной) цены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9.15. Проектно-сметный метод и (или) сметный метод заключается в определении </w:t>
      </w:r>
      <w:r w:rsidRPr="009353A5">
        <w:rPr>
          <w:rFonts w:ascii="Times New Roman" w:hAnsi="Times New Roman" w:cs="Times New Roman"/>
          <w:color w:val="000000"/>
        </w:rPr>
        <w:lastRenderedPageBreak/>
        <w:t>начальной (максимальной) цены договора, цены договора, заключаемого с подрядчиком на: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8" w:name="Par332"/>
      <w:bookmarkEnd w:id="8"/>
      <w:r w:rsidRPr="009353A5">
        <w:rPr>
          <w:rFonts w:ascii="Times New Roman" w:hAnsi="Times New Roman" w:cs="Times New Roman"/>
          <w:color w:val="000000"/>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9.23. Формирование начальной максимальной цены договора оформляется в соответствии с пунктом 9.7.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C07BC6" w:rsidRPr="009353A5" w:rsidRDefault="00C07BC6" w:rsidP="009353A5">
      <w:pPr>
        <w:pStyle w:val="Standard"/>
        <w:ind w:firstLine="284"/>
        <w:jc w:val="center"/>
        <w:rPr>
          <w:rFonts w:ascii="Times New Roman" w:hAnsi="Times New Roman" w:cs="Times New Roman"/>
          <w:b/>
          <w:color w:val="000000"/>
        </w:rPr>
      </w:pPr>
    </w:p>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10. ПРАВИЛА ОПИСАНИЯ ПРЕДМЕТА ЗАКУПКИ</w:t>
      </w:r>
    </w:p>
    <w:p w:rsidR="00C07BC6" w:rsidRPr="009353A5" w:rsidRDefault="00C07BC6" w:rsidP="009353A5">
      <w:pPr>
        <w:pStyle w:val="Standard"/>
        <w:ind w:firstLine="284"/>
        <w:jc w:val="center"/>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10.1. При описании в документации о конкурентной закупке предмета закупки заказчик должен руководствоваться следующими правилами: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закупок товаров, необходимых для исполнения государственного или муниципального контракта;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w:t>
      </w:r>
      <w:r w:rsidRPr="009353A5">
        <w:rPr>
          <w:rFonts w:ascii="Times New Roman" w:hAnsi="Times New Roman" w:cs="Times New Roman"/>
          <w:color w:val="000000"/>
        </w:rPr>
        <w:lastRenderedPageBreak/>
        <w:t>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C07BC6" w:rsidRPr="009353A5" w:rsidRDefault="00C07BC6" w:rsidP="009353A5">
      <w:pPr>
        <w:pStyle w:val="Standard"/>
        <w:ind w:firstLine="284"/>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принятия заказчиком решения об отказе от проведения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получения заказчиком от участника уведомления об отзыве заявки участника закупки на участие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подписания протокола рассмотрения заявок (предложений) участников закупок (об определении участников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участнику закупки, подавшему заявку после окончания срока подачи заявок на участие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участнику закупки, не допущенному к участию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подписания протокола по итогам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11.5. Возврат участнику конкурентной закупки обеспечения заявки на участие в закупке не производится в следующих случаях: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уклонение или отказ участника закупки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11.6. Исполнение договора может обеспечиваться предоставлением банковской гарантии, выданной банком, включенным в предусмотренный </w:t>
      </w:r>
      <w:hyperlink r:id="rId11" w:history="1">
        <w:r w:rsidRPr="009353A5">
          <w:rPr>
            <w:rStyle w:val="Internetlink"/>
            <w:rFonts w:ascii="Times New Roman" w:hAnsi="Times New Roman" w:cs="Times New Roman"/>
            <w:color w:val="000000"/>
            <w:u w:val="none"/>
          </w:rPr>
          <w:t>статьей 74.1</w:t>
        </w:r>
      </w:hyperlink>
      <w:r w:rsidRPr="009353A5">
        <w:rPr>
          <w:rFonts w:ascii="Times New Roman" w:hAnsi="Times New Roman" w:cs="Times New Roman"/>
          <w:color w:val="00000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9" w:name="__DdeLink__17578_2550752653"/>
      <w:r w:rsidRPr="009353A5">
        <w:rPr>
          <w:rFonts w:ascii="Times New Roman" w:hAnsi="Times New Roman" w:cs="Times New Roman"/>
          <w:color w:val="000000"/>
        </w:rPr>
        <w:t>внесением денежных средств на указанный заказчиком счет</w:t>
      </w:r>
      <w:bookmarkEnd w:id="9"/>
      <w:r w:rsidRPr="009353A5">
        <w:rPr>
          <w:rFonts w:ascii="Times New Roman" w:hAnsi="Times New Roman" w:cs="Times New Roman"/>
          <w:color w:val="000000"/>
        </w:rPr>
        <w:t>,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w:t>
      </w:r>
      <w:r w:rsidRPr="009353A5">
        <w:rPr>
          <w:rFonts w:ascii="Times New Roman" w:hAnsi="Times New Roman" w:cs="Times New Roman"/>
          <w:color w:val="000000"/>
        </w:rPr>
        <w:lastRenderedPageBreak/>
        <w:t>обеспечения исполнения договора.</w:t>
      </w:r>
    </w:p>
    <w:p w:rsidR="00C07BC6" w:rsidRPr="009353A5" w:rsidRDefault="009A3E85" w:rsidP="009353A5">
      <w:pPr>
        <w:pStyle w:val="Standard"/>
        <w:spacing w:after="60"/>
        <w:ind w:firstLine="284"/>
        <w:jc w:val="both"/>
        <w:rPr>
          <w:rFonts w:ascii="Times New Roman" w:hAnsi="Times New Roman" w:cs="Times New Roman"/>
          <w:color w:val="000000"/>
        </w:rPr>
      </w:pPr>
      <w:r w:rsidRPr="009353A5">
        <w:rPr>
          <w:rFonts w:ascii="Times New Roman" w:hAnsi="Times New Roman" w:cs="Times New Roman"/>
          <w:color w:val="000000"/>
        </w:rPr>
        <w:t>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11.11. Банковская гарантия должна быть безотзывной и должна содержать:</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обязательства принципала, надлежащее исполнение которых обеспечивается банковской гарантией;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срок действия банковской гарантии с учетом требований настоящего раздела;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11.13. Банковская гарантия, предоставляемая участником закупки в качестве обеспечения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11.15. Основанием для отказа в принятии банковской гарантии заказчиком является: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 несоответствие банковской гарантии условиям, указанным в пунктах </w:t>
      </w:r>
      <w:hyperlink r:id="rId12" w:history="1">
        <w:r w:rsidRPr="009353A5">
          <w:rPr>
            <w:rStyle w:val="Internetlink"/>
            <w:rFonts w:ascii="Times New Roman" w:hAnsi="Times New Roman" w:cs="Times New Roman"/>
            <w:color w:val="000000"/>
            <w:u w:val="none"/>
          </w:rPr>
          <w:t>11.12.</w:t>
        </w:r>
      </w:hyperlink>
      <w:r w:rsidRPr="009353A5">
        <w:rPr>
          <w:rFonts w:ascii="Times New Roman" w:hAnsi="Times New Roman" w:cs="Times New Roman"/>
          <w:color w:val="000000"/>
        </w:rPr>
        <w:t xml:space="preserve"> и </w:t>
      </w:r>
      <w:hyperlink r:id="rId13" w:history="1">
        <w:r w:rsidRPr="009353A5">
          <w:rPr>
            <w:rStyle w:val="Internetlink"/>
            <w:rFonts w:ascii="Times New Roman" w:hAnsi="Times New Roman" w:cs="Times New Roman"/>
            <w:color w:val="000000"/>
            <w:u w:val="none"/>
          </w:rPr>
          <w:t>11.13.</w:t>
        </w:r>
      </w:hyperlink>
      <w:r w:rsidRPr="009353A5">
        <w:rPr>
          <w:rFonts w:ascii="Times New Roman" w:hAnsi="Times New Roman" w:cs="Times New Roman"/>
          <w:color w:val="000000"/>
        </w:rPr>
        <w:t xml:space="preserve"> настоящего раздела;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11.17.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w:t>
      </w:r>
      <w:r w:rsidRPr="009353A5">
        <w:rPr>
          <w:rFonts w:ascii="Times New Roman" w:hAnsi="Times New Roman" w:cs="Times New Roman"/>
          <w:color w:val="000000"/>
        </w:rPr>
        <w:lastRenderedPageBreak/>
        <w:t>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Обеспечение исполнения договора прекращается в следующих случаях:</w:t>
      </w:r>
    </w:p>
    <w:p w:rsidR="00C07BC6" w:rsidRPr="009353A5" w:rsidRDefault="009A3E85" w:rsidP="009353A5">
      <w:pPr>
        <w:pStyle w:val="Standard"/>
        <w:numPr>
          <w:ilvl w:val="0"/>
          <w:numId w:val="7"/>
        </w:numPr>
        <w:ind w:firstLine="284"/>
        <w:jc w:val="both"/>
        <w:rPr>
          <w:rFonts w:ascii="Times New Roman" w:hAnsi="Times New Roman" w:cs="Times New Roman"/>
          <w:color w:val="000000"/>
        </w:rPr>
      </w:pPr>
      <w:r w:rsidRPr="009353A5">
        <w:rPr>
          <w:rFonts w:ascii="Times New Roman" w:hAnsi="Times New Roman" w:cs="Times New Roman"/>
          <w:color w:val="000000"/>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C07BC6" w:rsidRPr="009353A5" w:rsidRDefault="009A3E85" w:rsidP="009353A5">
      <w:pPr>
        <w:pStyle w:val="Standard"/>
        <w:numPr>
          <w:ilvl w:val="0"/>
          <w:numId w:val="5"/>
        </w:numPr>
        <w:ind w:firstLine="284"/>
        <w:jc w:val="both"/>
        <w:rPr>
          <w:rFonts w:ascii="Times New Roman" w:hAnsi="Times New Roman" w:cs="Times New Roman"/>
          <w:color w:val="000000"/>
        </w:rPr>
      </w:pPr>
      <w:r w:rsidRPr="009353A5">
        <w:rPr>
          <w:rFonts w:ascii="Times New Roman" w:hAnsi="Times New Roman" w:cs="Times New Roman"/>
          <w:color w:val="000000"/>
        </w:rPr>
        <w:t xml:space="preserve">вследствие перехода прав на денежные средства к Заказчику.   </w:t>
      </w:r>
    </w:p>
    <w:p w:rsidR="00C07BC6" w:rsidRPr="009353A5" w:rsidRDefault="00C07BC6" w:rsidP="009353A5">
      <w:pPr>
        <w:pStyle w:val="Standard"/>
        <w:ind w:firstLine="284"/>
        <w:jc w:val="both"/>
        <w:rPr>
          <w:rFonts w:ascii="Times New Roman" w:hAnsi="Times New Roman" w:cs="Times New Roman"/>
          <w:strike/>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11.20. Размер обеспечения гарантийных обязательств должен составлять тридцать процентов от цены заключенного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rPr>
      </w:pPr>
      <w:r w:rsidRPr="009353A5">
        <w:rPr>
          <w:rFonts w:ascii="Times New Roman" w:hAnsi="Times New Roman" w:cs="Times New Roman"/>
          <w:b/>
          <w:bCs/>
          <w:color w:val="000000"/>
        </w:rPr>
        <w:t>12.</w:t>
      </w:r>
      <w:bookmarkStart w:id="10" w:name="__DdeLink__11365_2619684663"/>
      <w:r w:rsidRPr="009353A5">
        <w:rPr>
          <w:rFonts w:ascii="Times New Roman" w:hAnsi="Times New Roman" w:cs="Times New Roman"/>
          <w:b/>
          <w:bCs/>
          <w:color w:val="000000"/>
        </w:rPr>
        <w:t xml:space="preserve"> Единые требования, предъявляемые</w:t>
      </w:r>
      <w:bookmarkEnd w:id="10"/>
      <w:r w:rsidRPr="009353A5">
        <w:rPr>
          <w:rFonts w:ascii="Times New Roman" w:hAnsi="Times New Roman" w:cs="Times New Roman"/>
          <w:b/>
          <w:bCs/>
          <w:color w:val="000000"/>
        </w:rPr>
        <w:t xml:space="preserve"> к участникам закупки</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 соответствие </w:t>
      </w:r>
      <w:hyperlink r:id="rId14" w:history="1">
        <w:r w:rsidRPr="009353A5">
          <w:rPr>
            <w:rStyle w:val="Internetlink"/>
            <w:rFonts w:ascii="Times New Roman" w:hAnsi="Times New Roman" w:cs="Times New Roman"/>
            <w:color w:val="000000"/>
            <w:u w:val="none"/>
          </w:rPr>
          <w:t>требованиям</w:t>
        </w:r>
      </w:hyperlink>
      <w:r w:rsidRPr="009353A5">
        <w:rPr>
          <w:rFonts w:ascii="Times New Roman" w:hAnsi="Times New Roman" w:cs="Times New Roman"/>
          <w:color w:val="00000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9353A5">
        <w:rPr>
          <w:rFonts w:ascii="Times New Roman" w:hAnsi="Times New Roman" w:cs="Times New Roman"/>
          <w:color w:val="000000"/>
        </w:rPr>
        <w:lastRenderedPageBreak/>
        <w:t>индивидуального предпринимателя несостоятельным (банкротом) и об открытии конкурсного производства;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3) неприостановление деятельности участника закупки в порядке, установленном </w:t>
      </w:r>
      <w:hyperlink r:id="rId15" w:history="1">
        <w:r w:rsidRPr="009353A5">
          <w:rPr>
            <w:rStyle w:val="Internetlink"/>
            <w:rFonts w:ascii="Times New Roman" w:hAnsi="Times New Roman" w:cs="Times New Roman"/>
            <w:color w:val="000000"/>
            <w:u w:val="none"/>
          </w:rPr>
          <w:t>Кодексом</w:t>
        </w:r>
      </w:hyperlink>
      <w:r w:rsidRPr="009353A5">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закупке;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353A5">
          <w:rPr>
            <w:rStyle w:val="Internetlink"/>
            <w:rFonts w:ascii="Times New Roman" w:hAnsi="Times New Roman" w:cs="Times New Roman"/>
            <w:color w:val="000000"/>
            <w:u w:val="none"/>
          </w:rPr>
          <w:t>законодательством</w:t>
        </w:r>
      </w:hyperlink>
      <w:r w:rsidRPr="009353A5">
        <w:rPr>
          <w:rFonts w:ascii="Times New Roman" w:hAnsi="Times New Roman" w:cs="Times New Roman"/>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9353A5">
          <w:rPr>
            <w:rStyle w:val="Internetlink"/>
            <w:rFonts w:ascii="Times New Roman" w:hAnsi="Times New Roman" w:cs="Times New Roman"/>
            <w:color w:val="000000"/>
            <w:u w:val="none"/>
          </w:rPr>
          <w:t>законодательством</w:t>
        </w:r>
      </w:hyperlink>
      <w:r w:rsidRPr="009353A5">
        <w:rPr>
          <w:rFonts w:ascii="Times New Roman" w:hAnsi="Times New Roman" w:cs="Times New Roman"/>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353A5">
          <w:rPr>
            <w:rStyle w:val="Internetlink"/>
            <w:rFonts w:ascii="Times New Roman" w:hAnsi="Times New Roman" w:cs="Times New Roman"/>
            <w:color w:val="000000"/>
            <w:u w:val="none"/>
          </w:rPr>
          <w:t>статьями 289</w:t>
        </w:r>
      </w:hyperlink>
      <w:r w:rsidRPr="009353A5">
        <w:rPr>
          <w:rFonts w:ascii="Times New Roman" w:hAnsi="Times New Roman" w:cs="Times New Roman"/>
          <w:color w:val="000000"/>
        </w:rPr>
        <w:t xml:space="preserve">, </w:t>
      </w:r>
      <w:hyperlink r:id="rId19" w:history="1">
        <w:r w:rsidRPr="009353A5">
          <w:rPr>
            <w:rStyle w:val="Internetlink"/>
            <w:rFonts w:ascii="Times New Roman" w:hAnsi="Times New Roman" w:cs="Times New Roman"/>
            <w:color w:val="000000"/>
            <w:u w:val="none"/>
          </w:rPr>
          <w:t>290</w:t>
        </w:r>
      </w:hyperlink>
      <w:r w:rsidRPr="009353A5">
        <w:rPr>
          <w:rFonts w:ascii="Times New Roman" w:hAnsi="Times New Roman" w:cs="Times New Roman"/>
          <w:color w:val="000000"/>
        </w:rPr>
        <w:t xml:space="preserve">, </w:t>
      </w:r>
      <w:hyperlink r:id="rId20" w:history="1">
        <w:r w:rsidRPr="009353A5">
          <w:rPr>
            <w:rStyle w:val="Internetlink"/>
            <w:rFonts w:ascii="Times New Roman" w:hAnsi="Times New Roman" w:cs="Times New Roman"/>
            <w:color w:val="000000"/>
            <w:u w:val="none"/>
          </w:rPr>
          <w:t>291</w:t>
        </w:r>
      </w:hyperlink>
      <w:r w:rsidRPr="009353A5">
        <w:rPr>
          <w:rFonts w:ascii="Times New Roman" w:hAnsi="Times New Roman" w:cs="Times New Roman"/>
          <w:color w:val="000000"/>
        </w:rPr>
        <w:t xml:space="preserve">, </w:t>
      </w:r>
      <w:hyperlink r:id="rId21" w:history="1">
        <w:r w:rsidRPr="009353A5">
          <w:rPr>
            <w:rStyle w:val="Internetlink"/>
            <w:rFonts w:ascii="Times New Roman" w:hAnsi="Times New Roman" w:cs="Times New Roman"/>
            <w:color w:val="000000"/>
            <w:u w:val="none"/>
          </w:rPr>
          <w:t>291.1</w:t>
        </w:r>
      </w:hyperlink>
      <w:r w:rsidRPr="009353A5">
        <w:rPr>
          <w:rFonts w:ascii="Times New Roman" w:hAnsi="Times New Roman" w:cs="Times New Roman"/>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9353A5">
          <w:rPr>
            <w:rStyle w:val="Internetlink"/>
            <w:rFonts w:ascii="Times New Roman" w:hAnsi="Times New Roman" w:cs="Times New Roman"/>
            <w:color w:val="000000"/>
            <w:u w:val="none"/>
          </w:rPr>
          <w:t>статьей 19.28</w:t>
        </w:r>
      </w:hyperlink>
      <w:r w:rsidRPr="009353A5">
        <w:rPr>
          <w:rFonts w:ascii="Times New Roman" w:hAnsi="Times New Roman" w:cs="Times New Roman"/>
          <w:color w:val="000000"/>
        </w:rPr>
        <w:t xml:space="preserve"> Кодекса Российской Федерации об административных правонарушениях;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 участник закупки не является офшорной компанией;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rsidRPr="009353A5">
        <w:rPr>
          <w:rFonts w:ascii="Times New Roman" w:hAnsi="Times New Roman" w:cs="Times New Roman"/>
          <w:color w:val="000000"/>
        </w:rPr>
        <w:lastRenderedPageBreak/>
        <w:t>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12.2. Заказчик вправе установить в закупочной документации требование об:</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отсутствии сведений об участнике в реестре недобросовестных поставщиков, предусмотренных Федеральным законом №223-ФЗ, Федеральным </w:t>
      </w:r>
      <w:hyperlink r:id="rId23" w:history="1">
        <w:r w:rsidRPr="009353A5">
          <w:rPr>
            <w:rStyle w:val="Internetlink"/>
            <w:rFonts w:ascii="Times New Roman" w:hAnsi="Times New Roman" w:cs="Times New Roman"/>
            <w:color w:val="000000"/>
            <w:u w:val="none"/>
          </w:rPr>
          <w:t>законом</w:t>
        </w:r>
      </w:hyperlink>
      <w:r w:rsidRPr="009353A5">
        <w:rPr>
          <w:rFonts w:ascii="Times New Roman" w:hAnsi="Times New Roman" w:cs="Times New Roman"/>
          <w:color w:val="000000"/>
        </w:rPr>
        <w:t>  № 44-ФЗ;</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отсутствии аффилированности между участником закупки и Заказчиком.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4" w:history="1">
        <w:r w:rsidRPr="009353A5">
          <w:rPr>
            <w:rStyle w:val="Internetlink"/>
            <w:rFonts w:ascii="Times New Roman" w:hAnsi="Times New Roman" w:cs="Times New Roman"/>
            <w:color w:val="000000"/>
            <w:u w:val="none"/>
          </w:rPr>
          <w:t>дополнительные требования</w:t>
        </w:r>
      </w:hyperlink>
      <w:r w:rsidRPr="009353A5">
        <w:rPr>
          <w:rFonts w:ascii="Times New Roman" w:hAnsi="Times New Roman" w:cs="Times New Roman"/>
          <w:color w:val="000000"/>
        </w:rPr>
        <w:t>, в том числе к наличию: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финансовых ресурсов для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на праве собственности или ином законном основании оборудования и других материальных ресурсов для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опыта работы, связанного с предметом договора, и деловой репутации;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необходимого количества специалистов и иных работников определенного уровня квалификации для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12.9. Заказчик не вправе устанавливать в закупочной документации иные требования к участникам закупок, которые прямо не предусмотрены настоящим Положением.</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13. СПОСОБЫ ЗАКУПОК. ФОРМА ЗАКУПКИ</w:t>
      </w:r>
    </w:p>
    <w:p w:rsidR="00C07BC6" w:rsidRPr="009353A5" w:rsidRDefault="00C07BC6" w:rsidP="009353A5">
      <w:pPr>
        <w:pStyle w:val="Standarduser"/>
        <w:ind w:firstLine="284"/>
        <w:jc w:val="both"/>
        <w:rPr>
          <w:rFonts w:ascii="Times New Roman" w:hAnsi="Times New Roman" w:cs="Times New Roman"/>
          <w:color w:val="000000"/>
        </w:rPr>
      </w:pP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13.1. Настоящим положением предусмотрены конкурентные и неконкурентные закупки.</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13.2. Конкурентной закупкой является закупка, осуществляемая с соблюдением одновременно следующих условий:</w:t>
      </w:r>
    </w:p>
    <w:p w:rsidR="00C07BC6" w:rsidRPr="009353A5" w:rsidRDefault="009A3E85" w:rsidP="009353A5">
      <w:pPr>
        <w:pStyle w:val="Standarduser"/>
        <w:tabs>
          <w:tab w:val="left" w:pos="540"/>
        </w:tabs>
        <w:ind w:firstLine="284"/>
        <w:jc w:val="both"/>
        <w:rPr>
          <w:rFonts w:ascii="Times New Roman" w:hAnsi="Times New Roman" w:cs="Times New Roman"/>
        </w:rPr>
      </w:pPr>
      <w:r w:rsidRPr="009353A5">
        <w:rPr>
          <w:rFonts w:ascii="Times New Roman" w:hAnsi="Times New Roman" w:cs="Times New Roman"/>
          <w:color w:val="000000"/>
        </w:rPr>
        <w:t xml:space="preserve">1) </w:t>
      </w:r>
      <w:r w:rsidRPr="009353A5">
        <w:rPr>
          <w:rFonts w:ascii="Times New Roman" w:hAnsi="Times New Roman" w:cs="Times New Roman"/>
        </w:rPr>
        <w:t>информация о конкурентной закупке сообщается заказчиком одним из следующих способов:</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w:t>
      </w:r>
      <w:r w:rsidRPr="009353A5">
        <w:rPr>
          <w:rFonts w:ascii="Times New Roman" w:hAnsi="Times New Roman" w:cs="Times New Roman"/>
          <w:color w:val="000000"/>
        </w:rPr>
        <w:t>ены статьей 3.5 Зако</w:t>
      </w:r>
      <w:r w:rsidRPr="009353A5">
        <w:rPr>
          <w:rFonts w:ascii="Times New Roman" w:hAnsi="Times New Roman" w:cs="Times New Roman"/>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07BC6" w:rsidRPr="00A50061" w:rsidRDefault="009A3E85" w:rsidP="009353A5">
      <w:pPr>
        <w:pStyle w:val="Standard"/>
        <w:ind w:firstLine="284"/>
        <w:jc w:val="both"/>
        <w:rPr>
          <w:rFonts w:ascii="Times New Roman" w:hAnsi="Times New Roman" w:cs="Times New Roman"/>
          <w:color w:val="auto"/>
        </w:rPr>
      </w:pPr>
      <w:r w:rsidRPr="009353A5">
        <w:rPr>
          <w:rFonts w:ascii="Times New Roman" w:hAnsi="Times New Roman" w:cs="Times New Roman"/>
        </w:rPr>
        <w:t xml:space="preserve">3) </w:t>
      </w:r>
      <w:r w:rsidRPr="00A50061">
        <w:rPr>
          <w:rFonts w:ascii="Times New Roman" w:hAnsi="Times New Roman" w:cs="Times New Roman"/>
          <w:color w:val="auto"/>
        </w:rPr>
        <w:t>описание предмета конкурентной закупки осуществляется с соблюдением требований части 6.1 статьи 3 Закона №223-ФЗ.</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13.3. Конкурентные закупки осуществляются следующими способами:</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аукцион в электронной форме (далее аукцион);</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открытый конкурс (далее конкурс);</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открытый конкурс в электронной форме (далее конкурс);</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конкурс с ограниченным участием в электронной форме (далее конкурс);</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запрос котировок;</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запрос котировок в электронной форме;</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запрос предложений;</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запрос предложений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Конкурентные закупки могут включать в себя один или несколько этапов.</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13.4. Неконкурентные закупки:</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 закупка у единственного поставщика (исполнителя, подрядчика), в том числе в электронной форме.</w:t>
      </w:r>
    </w:p>
    <w:p w:rsidR="00C07BC6" w:rsidRPr="009353A5" w:rsidRDefault="009A3E85" w:rsidP="009353A5">
      <w:pPr>
        <w:pStyle w:val="Standarduser"/>
        <w:tabs>
          <w:tab w:val="left" w:pos="540"/>
        </w:tabs>
        <w:ind w:firstLine="284"/>
        <w:jc w:val="both"/>
        <w:rPr>
          <w:rFonts w:ascii="Times New Roman" w:hAnsi="Times New Roman" w:cs="Times New Roman"/>
        </w:rPr>
      </w:pPr>
      <w:r w:rsidRPr="009353A5">
        <w:rPr>
          <w:rFonts w:ascii="Times New Roman" w:hAnsi="Times New Roman" w:cs="Times New Roman"/>
          <w:color w:val="000000"/>
        </w:rPr>
        <w:t xml:space="preserve">13.5. </w:t>
      </w:r>
      <w:r w:rsidRPr="009353A5">
        <w:rPr>
          <w:rFonts w:ascii="Times New Roman" w:hAnsi="Times New Roman" w:cs="Times New Roman"/>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13.6. Решение о способе закупки товаров (работ, услуг) принимает заказчик.</w:t>
      </w:r>
    </w:p>
    <w:p w:rsidR="00C07BC6" w:rsidRPr="009353A5" w:rsidRDefault="009A3E85" w:rsidP="009353A5">
      <w:pPr>
        <w:pStyle w:val="Standarduser"/>
        <w:tabs>
          <w:tab w:val="left" w:pos="540"/>
        </w:tabs>
        <w:ind w:firstLine="284"/>
        <w:jc w:val="both"/>
        <w:rPr>
          <w:rFonts w:ascii="Times New Roman" w:hAnsi="Times New Roman" w:cs="Times New Roman"/>
          <w:color w:val="000000"/>
        </w:rPr>
      </w:pPr>
      <w:r w:rsidRPr="009353A5">
        <w:rPr>
          <w:rFonts w:ascii="Times New Roman" w:hAnsi="Times New Roman" w:cs="Times New Roman"/>
          <w:color w:val="000000"/>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rsidR="00C07BC6" w:rsidRPr="009353A5" w:rsidRDefault="00C07BC6" w:rsidP="009353A5">
      <w:pPr>
        <w:pStyle w:val="Standarduser"/>
        <w:tabs>
          <w:tab w:val="left" w:pos="540"/>
        </w:tabs>
        <w:ind w:firstLine="284"/>
        <w:jc w:val="both"/>
        <w:rPr>
          <w:rFonts w:ascii="Times New Roman" w:hAnsi="Times New Roman" w:cs="Times New Roman"/>
          <w:color w:val="000000"/>
        </w:rPr>
      </w:pPr>
    </w:p>
    <w:p w:rsidR="00C07BC6" w:rsidRPr="009353A5" w:rsidRDefault="009A3E85" w:rsidP="009353A5">
      <w:pPr>
        <w:pStyle w:val="Standard"/>
        <w:ind w:firstLine="284"/>
        <w:jc w:val="center"/>
        <w:rPr>
          <w:rFonts w:ascii="Times New Roman" w:hAnsi="Times New Roman" w:cs="Times New Roman"/>
        </w:rPr>
      </w:pPr>
      <w:r w:rsidRPr="009353A5">
        <w:rPr>
          <w:rFonts w:ascii="Times New Roman" w:hAnsi="Times New Roman" w:cs="Times New Roman"/>
          <w:b/>
          <w:color w:val="000000"/>
        </w:rPr>
        <w:t>14.</w:t>
      </w:r>
      <w:r w:rsidRPr="009353A5">
        <w:rPr>
          <w:rFonts w:ascii="Times New Roman" w:hAnsi="Times New Roman" w:cs="Times New Roman"/>
          <w:b/>
          <w:bCs/>
          <w:color w:val="000000"/>
        </w:rPr>
        <w:t xml:space="preserve"> ПОРЯДОК ОСУЩЕСТВЛЕНИЯ КОНКУРЕНТНОЙ ЗАКУПКИ</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
          <w:bCs/>
          <w:color w:val="000000"/>
        </w:rPr>
        <w:t xml:space="preserve">14.1. Предоставление разъяснений по </w:t>
      </w:r>
      <w:r w:rsidRPr="009353A5">
        <w:rPr>
          <w:rFonts w:ascii="Times New Roman" w:hAnsi="Times New Roman" w:cs="Times New Roman"/>
          <w:b/>
          <w:color w:val="000000"/>
        </w:rPr>
        <w:t>положениям извещения об осуществлении конкурентной закупки и (или) документации о конкурентной закупке</w:t>
      </w:r>
      <w:r w:rsidRPr="009353A5">
        <w:rPr>
          <w:rFonts w:ascii="Times New Roman" w:hAnsi="Times New Roman" w:cs="Times New Roman"/>
          <w:b/>
          <w:bCs/>
          <w:color w:val="000000"/>
        </w:rPr>
        <w:t>:</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color w:val="000000"/>
        </w:rPr>
        <w:t xml:space="preserve">14.1.1. </w:t>
      </w:r>
      <w:r w:rsidRPr="009353A5">
        <w:rPr>
          <w:rFonts w:ascii="Times New Roman" w:hAnsi="Times New Roman" w:cs="Times New Roman"/>
          <w:color w:val="000000"/>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w:t>
      </w:r>
      <w:r w:rsidRPr="009353A5">
        <w:rPr>
          <w:rFonts w:ascii="Times New Roman" w:hAnsi="Times New Roman" w:cs="Times New Roman"/>
          <w:color w:val="000000"/>
        </w:rPr>
        <w:lastRenderedPageBreak/>
        <w:t>закупке на почтовый адрес заказчика, указанный в извещении об осуществлении конкурентной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Запрос </w:t>
      </w:r>
      <w:r w:rsidRPr="009353A5">
        <w:rPr>
          <w:rFonts w:ascii="Times New Roman" w:hAnsi="Times New Roman" w:cs="Times New Roman"/>
          <w:color w:val="000000"/>
        </w:rPr>
        <w:t xml:space="preserve">о даче разъяснений </w:t>
      </w:r>
      <w:r w:rsidRPr="009353A5">
        <w:rPr>
          <w:rFonts w:ascii="Times New Roman" w:eastAsia="Times New Roman" w:hAnsi="Times New Roman" w:cs="Times New Roman"/>
          <w:color w:val="000000"/>
          <w:lang w:eastAsia="ru-RU"/>
        </w:rPr>
        <w:t xml:space="preserve">оформляется по форме, установленной </w:t>
      </w:r>
      <w:r w:rsidRPr="009353A5">
        <w:rPr>
          <w:rFonts w:ascii="Times New Roman" w:hAnsi="Times New Roman" w:cs="Times New Roman"/>
          <w:color w:val="000000"/>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этом, участник закупки вправе направить не более трех запросов по одной закупке, независимо от формы и способа проведения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14.2. Порядок предоставления документации о конкурентной закупки. Плата, взимаемая за предоставление документации о конкурентной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14.2.3. Документация о конкурентной закупки предоставляется бесплатно на сайте: </w:t>
      </w:r>
      <w:hyperlink r:id="rId25" w:history="1">
        <w:r w:rsidRPr="009353A5">
          <w:rPr>
            <w:rStyle w:val="Internetlink"/>
            <w:rFonts w:ascii="Times New Roman" w:hAnsi="Times New Roman" w:cs="Times New Roman"/>
            <w:color w:val="000000"/>
            <w:lang w:val="en-US"/>
          </w:rPr>
          <w:t>www</w:t>
        </w:r>
      </w:hyperlink>
      <w:hyperlink r:id="rId26" w:history="1">
        <w:r w:rsidRPr="009353A5">
          <w:rPr>
            <w:rStyle w:val="Internetlink"/>
            <w:rFonts w:ascii="Times New Roman" w:hAnsi="Times New Roman" w:cs="Times New Roman"/>
            <w:color w:val="000000"/>
          </w:rPr>
          <w:t>.</w:t>
        </w:r>
      </w:hyperlink>
      <w:hyperlink r:id="rId27" w:history="1">
        <w:r w:rsidRPr="009353A5">
          <w:rPr>
            <w:rStyle w:val="Internetlink"/>
            <w:rFonts w:ascii="Times New Roman" w:hAnsi="Times New Roman" w:cs="Times New Roman"/>
            <w:color w:val="000000"/>
            <w:lang w:val="en-US"/>
          </w:rPr>
          <w:t>zakupki</w:t>
        </w:r>
      </w:hyperlink>
      <w:hyperlink r:id="rId28" w:history="1">
        <w:r w:rsidRPr="009353A5">
          <w:rPr>
            <w:rStyle w:val="Internetlink"/>
            <w:rFonts w:ascii="Times New Roman" w:hAnsi="Times New Roman" w:cs="Times New Roman"/>
            <w:color w:val="000000"/>
          </w:rPr>
          <w:t>.</w:t>
        </w:r>
      </w:hyperlink>
      <w:hyperlink r:id="rId29" w:history="1">
        <w:r w:rsidRPr="009353A5">
          <w:rPr>
            <w:rStyle w:val="Internetlink"/>
            <w:rFonts w:ascii="Times New Roman" w:hAnsi="Times New Roman" w:cs="Times New Roman"/>
            <w:color w:val="000000"/>
            <w:lang w:val="en-US"/>
          </w:rPr>
          <w:t>gov</w:t>
        </w:r>
      </w:hyperlink>
      <w:hyperlink r:id="rId30" w:history="1">
        <w:r w:rsidRPr="009353A5">
          <w:rPr>
            <w:rStyle w:val="Internetlink"/>
            <w:rFonts w:ascii="Times New Roman" w:hAnsi="Times New Roman" w:cs="Times New Roman"/>
            <w:color w:val="000000"/>
          </w:rPr>
          <w:t>.</w:t>
        </w:r>
      </w:hyperlink>
      <w:hyperlink r:id="rId31" w:history="1">
        <w:r w:rsidRPr="009353A5">
          <w:rPr>
            <w:rStyle w:val="Internetlink"/>
            <w:rFonts w:ascii="Times New Roman" w:hAnsi="Times New Roman" w:cs="Times New Roman"/>
            <w:color w:val="000000"/>
            <w:lang w:val="en-US"/>
          </w:rPr>
          <w:t>ru</w:t>
        </w:r>
      </w:hyperlink>
      <w:r w:rsidRPr="009353A5">
        <w:rPr>
          <w:rFonts w:ascii="Times New Roman" w:hAnsi="Times New Roman" w:cs="Times New Roman"/>
          <w:color w:val="000000"/>
        </w:rPr>
        <w:t xml:space="preserve"> и/или по адресу указанному в документации о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14.2.4. Документация о конкурентной закупки предоставляется на русском языке.</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14.3. Изменения, вносимые в извещение об осуществлении конкурентной закупки, документацию о конкурентной закупке: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14.3.1. </w:t>
      </w:r>
      <w:r w:rsidRPr="009353A5">
        <w:rPr>
          <w:rFonts w:ascii="Times New Roman" w:hAnsi="Times New Roman" w:cs="Times New Roman"/>
          <w:bCs/>
          <w:iCs/>
          <w:color w:val="000000"/>
        </w:rPr>
        <w:t xml:space="preserve">Заказчик вправе принять решение о внесении изменений </w:t>
      </w:r>
      <w:r w:rsidRPr="009353A5">
        <w:rPr>
          <w:rFonts w:ascii="Times New Roman" w:hAnsi="Times New Roman" w:cs="Times New Roman"/>
          <w:color w:val="000000"/>
        </w:rPr>
        <w:t>в извещение об осуществлении конкурентной закупки, документацию о конкурентной закупке</w:t>
      </w:r>
      <w:r w:rsidRPr="009353A5">
        <w:rPr>
          <w:rFonts w:ascii="Times New Roman" w:hAnsi="Times New Roman" w:cs="Times New Roman"/>
          <w:b/>
          <w:bCs/>
          <w:iCs/>
          <w:color w:val="000000"/>
        </w:rPr>
        <w:t xml:space="preserve"> не позднее, чем за 5 (пять) дней</w:t>
      </w:r>
      <w:r w:rsidRPr="009353A5">
        <w:rPr>
          <w:rFonts w:ascii="Times New Roman" w:hAnsi="Times New Roman" w:cs="Times New Roman"/>
          <w:bCs/>
          <w:iCs/>
          <w:color w:val="000000"/>
        </w:rPr>
        <w:t xml:space="preserve"> до даты окончания подачи заявок на участие в аукционе, конкурсе.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14.3.2. Заказчик вправе принять решение о внесении изменений </w:t>
      </w:r>
      <w:r w:rsidRPr="009353A5">
        <w:rPr>
          <w:rFonts w:ascii="Times New Roman" w:hAnsi="Times New Roman" w:cs="Times New Roman"/>
          <w:color w:val="000000"/>
        </w:rPr>
        <w:t>в извещение об осуществлении конкурентной закупки, документацию о конкурентной закупке</w:t>
      </w:r>
      <w:r w:rsidRPr="009353A5">
        <w:rPr>
          <w:rFonts w:ascii="Times New Roman" w:hAnsi="Times New Roman" w:cs="Times New Roman"/>
          <w:b/>
          <w:bCs/>
          <w:iCs/>
          <w:color w:val="000000"/>
        </w:rPr>
        <w:t xml:space="preserve"> не позднее, чем за 2 (рабочих) дня</w:t>
      </w:r>
      <w:r w:rsidRPr="009353A5">
        <w:rPr>
          <w:rFonts w:ascii="Times New Roman" w:hAnsi="Times New Roman" w:cs="Times New Roman"/>
          <w:bCs/>
          <w:iCs/>
          <w:color w:val="000000"/>
        </w:rPr>
        <w:t xml:space="preserve"> до </w:t>
      </w:r>
      <w:r w:rsidRPr="009353A5">
        <w:rPr>
          <w:rFonts w:ascii="Times New Roman" w:hAnsi="Times New Roman" w:cs="Times New Roman"/>
          <w:color w:val="000000"/>
        </w:rPr>
        <w:t>дня истечения срока подачи заявок на участие в запросе котировок, до дня проведения запроса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w:t>
      </w:r>
      <w:r w:rsidRPr="009353A5">
        <w:rPr>
          <w:rFonts w:ascii="Times New Roman" w:hAnsi="Times New Roman" w:cs="Times New Roman"/>
          <w:color w:val="000000"/>
        </w:rPr>
        <w:lastRenderedPageBreak/>
        <w:t>течение трех дней со дня принятия решения о внесении указанных изменений, предоставления указанных разъяснений.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14.4. Отмена конкурентной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14.4.2. Решение об отмене конкурентной закупки размещается в ЕИС в день принятия этого решения.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2" w:history="1">
        <w:r w:rsidRPr="009353A5">
          <w:rPr>
            <w:rStyle w:val="Internetlink"/>
            <w:rFonts w:ascii="Times New Roman" w:hAnsi="Times New Roman" w:cs="Times New Roman"/>
            <w:color w:val="000000"/>
          </w:rPr>
          <w:t>непреодолимой силы</w:t>
        </w:r>
      </w:hyperlink>
      <w:r w:rsidRPr="009353A5">
        <w:rPr>
          <w:rFonts w:ascii="Times New Roman" w:hAnsi="Times New Roman" w:cs="Times New Roman"/>
          <w:color w:val="000000"/>
        </w:rPr>
        <w:t xml:space="preserve"> в соответствии с гражданским законодательством.</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14.4.4.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Pr="009353A5">
        <w:rPr>
          <w:rFonts w:ascii="Times New Roman" w:hAnsi="Times New Roman" w:cs="Times New Roman"/>
          <w:bCs/>
          <w:color w:val="000000"/>
        </w:rPr>
        <w:t>.</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14.5. Порядок осуществления конкурентных закупок по способам и форме Порядок предоставления документов и информации участниками закупок: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14.6. Порядок предоставления разъяснений результатов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14.7. Порядок осуществления электронного документооборота.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14.7.2. В случаях, предусмотренных настоящим Положением, направление информации и </w:t>
      </w:r>
      <w:r w:rsidRPr="009353A5">
        <w:rPr>
          <w:rFonts w:ascii="Times New Roman" w:hAnsi="Times New Roman" w:cs="Times New Roman"/>
          <w:color w:val="000000"/>
        </w:rPr>
        <w:lastRenderedPageBreak/>
        <w:t>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14.8. Условия участия участников закупки в конкурентных закупках.</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history="1">
        <w:r w:rsidRPr="009353A5">
          <w:rPr>
            <w:rStyle w:val="Internetlink"/>
            <w:rFonts w:ascii="Times New Roman" w:hAnsi="Times New Roman" w:cs="Times New Roman"/>
            <w:color w:val="000000"/>
          </w:rPr>
          <w:t>законодательством</w:t>
        </w:r>
      </w:hyperlink>
      <w:r w:rsidRPr="009353A5">
        <w:rPr>
          <w:rFonts w:ascii="Times New Roman" w:hAnsi="Times New Roman" w:cs="Times New Roman"/>
          <w:color w:val="000000"/>
        </w:rPr>
        <w:t xml:space="preserve"> Российской Федерации.</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14.9. Порядок осуществления аудиозаписи при проведении конкурентных закупок в не электронной форме.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14.10. Порядок и сроки хранения документов при проведении конкурентных закупок.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14.10.11.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15. ПОРЯДОК ПРОВЕДЕНИЯ АУКЦИОНА В ЭЛЕКТРОННОЙ ФОРМЕ</w:t>
      </w:r>
    </w:p>
    <w:p w:rsidR="00C07BC6" w:rsidRPr="009353A5" w:rsidRDefault="00C07BC6" w:rsidP="009353A5">
      <w:pPr>
        <w:pStyle w:val="Standarduser"/>
        <w:ind w:firstLine="284"/>
        <w:jc w:val="both"/>
        <w:rPr>
          <w:rFonts w:ascii="Times New Roman" w:hAnsi="Times New Roman" w:cs="Times New Roman"/>
          <w:color w:val="000000"/>
        </w:rPr>
      </w:pP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15.1. </w:t>
      </w:r>
      <w:r w:rsidRPr="009353A5">
        <w:rPr>
          <w:rFonts w:ascii="Times New Roman" w:hAnsi="Times New Roman" w:cs="Times New Roman"/>
          <w:color w:val="000000"/>
        </w:rPr>
        <w:t xml:space="preserve">Под аукционом в электронной форме (далее аукцион)  понимается форма торгов, </w:t>
      </w:r>
      <w:r w:rsidRPr="009353A5">
        <w:rPr>
          <w:rFonts w:ascii="Times New Roman" w:hAnsi="Times New Roman" w:cs="Times New Roman"/>
          <w:bCs/>
          <w:color w:val="000000"/>
        </w:rPr>
        <w:t>проведение которых обеспечивается оператором электронной площадки на электронной площадке,</w:t>
      </w:r>
      <w:r w:rsidRPr="009353A5">
        <w:rPr>
          <w:rFonts w:ascii="Times New Roman" w:hAnsi="Times New Roman" w:cs="Times New Roman"/>
          <w:color w:val="000000"/>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15.2. </w:t>
      </w:r>
      <w:r w:rsidRPr="009353A5">
        <w:rPr>
          <w:rFonts w:ascii="Times New Roman" w:hAnsi="Times New Roman" w:cs="Times New Roman"/>
          <w:color w:val="000000"/>
        </w:rPr>
        <w:t>Для проведения аукциона в электронной форме заказчик разрабатывает и утверждает документацию об аукционе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Заказчик размещает в ЕИС извещение о проведении аукциона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Извещение о проведении аукциона в электронной форме,</w:t>
      </w:r>
      <w:r w:rsidRPr="009353A5">
        <w:rPr>
          <w:rFonts w:ascii="Times New Roman" w:hAnsi="Times New Roman" w:cs="Times New Roman"/>
          <w:color w:val="000000"/>
        </w:rPr>
        <w:t xml:space="preserve"> документации об аукционе  </w:t>
      </w:r>
      <w:r w:rsidRPr="009353A5">
        <w:rPr>
          <w:rFonts w:ascii="Times New Roman" w:hAnsi="Times New Roman" w:cs="Times New Roman"/>
          <w:color w:val="000000"/>
        </w:rPr>
        <w:lastRenderedPageBreak/>
        <w:t>вэлектронной форме</w:t>
      </w:r>
      <w:r w:rsidRPr="009353A5">
        <w:rPr>
          <w:rFonts w:ascii="Times New Roman" w:eastAsia="Times New Roman" w:hAnsi="Times New Roman" w:cs="Times New Roman"/>
          <w:bCs/>
          <w:iCs/>
          <w:color w:val="000000"/>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15.4. Извещение о проведении аукциона.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Срок подачи заявок на участие в аукционе исчисляется с даты размещения в ЕИС документов, указанных в пункте 15.2. настоящего Положения.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В извещении о проведении аукциона должны быть указаны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способ осуществления закупки – аукцион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9353A5">
          <w:rPr>
            <w:rStyle w:val="Internetlink"/>
            <w:rFonts w:ascii="Times New Roman" w:hAnsi="Times New Roman" w:cs="Times New Roman"/>
            <w:color w:val="000000"/>
          </w:rPr>
          <w:t>разделом</w:t>
        </w:r>
      </w:hyperlink>
      <w:r w:rsidRPr="009353A5">
        <w:rPr>
          <w:rFonts w:ascii="Times New Roman" w:hAnsi="Times New Roman" w:cs="Times New Roman"/>
          <w:color w:val="000000"/>
        </w:rPr>
        <w:t xml:space="preserve"> 10 настоящего Положения (при необходимости);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место поставки товара, выполнения работы, оказания услуги;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 адрес электронной площадки в информационно-телекоммуникационной сети "Интернет";</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дата и время проведения аукциона.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15.5. Документация об аукционе  в электронной форме.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В состав аукционной документации входит:</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 информационная карта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2) проект договора (приложение к аукционной документации);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3) описание объекта закупки (приложение к аукционной документации);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4) инструкция по заполнению заявки на участие в аукционе;</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5) условия предоставления приоритета </w:t>
      </w:r>
      <w:r w:rsidRPr="009353A5">
        <w:rPr>
          <w:rFonts w:ascii="Times New Roman" w:hAnsi="Times New Roman" w:cs="Times New Roman"/>
          <w:iCs/>
          <w:color w:val="000000"/>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iCs/>
          <w:color w:val="000000"/>
        </w:rPr>
        <w:t xml:space="preserve">6) форма заявки </w:t>
      </w:r>
      <w:r w:rsidRPr="009353A5">
        <w:rPr>
          <w:rFonts w:ascii="Times New Roman" w:hAnsi="Times New Roman" w:cs="Times New Roman"/>
          <w:bCs/>
          <w:iCs/>
          <w:color w:val="000000"/>
        </w:rPr>
        <w:t>(приложение к аукционной документации).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xml:space="preserve"> Аукционная документация должна содержать следующие сведения: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9353A5">
        <w:rPr>
          <w:rFonts w:ascii="Times New Roman" w:hAnsi="Times New Roman" w:cs="Times New Roman"/>
          <w:bCs/>
          <w:iCs/>
          <w:color w:val="000000"/>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2) требования к содержанию, форме, оформлению и составу заявки на участие в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4) место, условия и сроки (периоды) поставки товара, выполнения работы, оказания услуги;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6) форма, сроки и порядок оплаты товара, работы, услуги;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8) порядок, дата начала, дата и время окончания срока подачи заявок на участие в аукционе и порядок проведения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C07BC6" w:rsidRPr="009353A5" w:rsidRDefault="009A3E85" w:rsidP="009353A5">
      <w:pPr>
        <w:pStyle w:val="Standard"/>
        <w:ind w:firstLine="284"/>
        <w:jc w:val="both"/>
        <w:rPr>
          <w:rFonts w:ascii="Times New Roman" w:hAnsi="Times New Roman" w:cs="Times New Roman"/>
          <w:bCs/>
          <w:iCs/>
          <w:color w:val="000000"/>
        </w:rPr>
      </w:pPr>
      <w:r w:rsidRPr="009353A5">
        <w:rPr>
          <w:rFonts w:ascii="Times New Roman" w:hAnsi="Times New Roman" w:cs="Times New Roman"/>
          <w:bCs/>
          <w:iCs/>
          <w:color w:val="000000"/>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11) размер обеспечения заявки, срок и порядок предоставления указанного обеспечения;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12) формы, порядок, дата и время окончания срока предоставления участникам закупки разъяснений положений документации об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13) дата рассмотрения аукционных предложений (заявок) участников аукциона и подведения итогов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14) статус аукциона - торги на понижение;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 дата и время начала проведения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16) величина понижения начальной цены ("шаг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17) ограничение времени действия шага;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18) </w:t>
      </w:r>
      <w:r w:rsidRPr="009353A5">
        <w:rPr>
          <w:rFonts w:ascii="Times New Roman" w:hAnsi="Times New Roman" w:cs="Times New Roman"/>
          <w:color w:val="000000"/>
        </w:rPr>
        <w:t>критерии оценки и сопоставления заявок на участие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19) порядок оценки и сопоставления заявок на участие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20) описание предмета (объекта)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Сведения, содержащиеся в аукционной документации, должны соответствовать сведениям, указанным в извещении о проведении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15.6. Подача заявок на участие в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Заявка на участие в аукционе должна содержать документы и информацию, установленные в документации о закупке.</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 xml:space="preserve">По условиям </w:t>
      </w:r>
      <w:r w:rsidRPr="009353A5">
        <w:rPr>
          <w:rFonts w:ascii="Times New Roman" w:hAnsi="Times New Roman" w:cs="Times New Roman"/>
          <w:bCs/>
          <w:iCs/>
          <w:color w:val="000000"/>
        </w:rPr>
        <w:t>аукционной документации</w:t>
      </w:r>
      <w:r w:rsidRPr="009353A5">
        <w:rPr>
          <w:rFonts w:ascii="Times New Roman" w:hAnsi="Times New Roman" w:cs="Times New Roman"/>
          <w:color w:val="00000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 сведения и документы об участнике процедуры закупки, подавшем такую заявку:</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9353A5">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9353A5">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C07BC6" w:rsidRPr="009353A5" w:rsidRDefault="00C07BC6" w:rsidP="009353A5">
      <w:pPr>
        <w:pStyle w:val="ConsPlusNormal"/>
        <w:widowControl/>
        <w:ind w:firstLine="284"/>
        <w:jc w:val="both"/>
        <w:rPr>
          <w:rFonts w:ascii="Times New Roman" w:hAnsi="Times New Roman" w:cs="Times New Roman"/>
          <w:color w:val="000000"/>
          <w:szCs w:val="24"/>
        </w:rPr>
      </w:pP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9353A5">
        <w:rPr>
          <w:rFonts w:ascii="Times New Roman" w:hAnsi="Times New Roman" w:cs="Times New Roman"/>
          <w:bCs/>
          <w:iCs/>
          <w:color w:val="000000"/>
        </w:rPr>
        <w:t xml:space="preserve">копию выписки из единого государственного реестра юридических лиц ( далее - ЕГРЮЛ) (для юридического лица), </w:t>
      </w:r>
      <w:r w:rsidRPr="009353A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9353A5">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9353A5">
        <w:rPr>
          <w:rFonts w:ascii="Times New Roman" w:hAnsi="Times New Roman" w:cs="Times New Roman"/>
          <w:bCs/>
          <w:iCs/>
          <w:color w:val="000000"/>
          <w:lang w:val="en-US"/>
        </w:rPr>
        <w:t>PDF</w:t>
      </w:r>
      <w:r w:rsidRPr="009353A5">
        <w:rPr>
          <w:rFonts w:ascii="Times New Roman" w:hAnsi="Times New Roman" w:cs="Times New Roman"/>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9353A5">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проведении аукциона</w:t>
      </w:r>
      <w:r w:rsidRPr="009353A5">
        <w:rPr>
          <w:rFonts w:ascii="Times New Roman" w:hAnsi="Times New Roman" w:cs="Times New Roman"/>
          <w:bCs/>
          <w:iCs/>
          <w:color w:val="000000"/>
        </w:rPr>
        <w:t>;</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07BC6" w:rsidRPr="009353A5" w:rsidRDefault="009A3E85" w:rsidP="009353A5">
      <w:pPr>
        <w:pStyle w:val="Standarduser"/>
        <w:ind w:firstLine="284"/>
        <w:jc w:val="both"/>
        <w:rPr>
          <w:rFonts w:ascii="Times New Roman" w:hAnsi="Times New Roman" w:cs="Times New Roman"/>
          <w:iCs/>
          <w:color w:val="000000"/>
        </w:rPr>
      </w:pPr>
      <w:r w:rsidRPr="009353A5">
        <w:rPr>
          <w:rFonts w:ascii="Times New Roman" w:hAnsi="Times New Roman" w:cs="Times New Roman"/>
          <w:iCs/>
          <w:color w:val="000000"/>
        </w:rPr>
        <w:t xml:space="preserve">- документы, подтверждающие соответствие участника закупки дополнительным </w:t>
      </w:r>
      <w:r w:rsidRPr="009353A5">
        <w:rPr>
          <w:rFonts w:ascii="Times New Roman" w:hAnsi="Times New Roman" w:cs="Times New Roman"/>
          <w:iCs/>
          <w:color w:val="000000"/>
        </w:rPr>
        <w:lastRenderedPageBreak/>
        <w:t>требованиям, предъявляемым к участникам закупки, установленным в документации.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(декларация) подтверждающие соответствие участника закупки единым требования (подпункты 2-6,9 пункта 12.1. настоящего Положения), предъявляемым к участникам, в случае установления данных требований в документации о закупке;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учредительных документов участника закупки (для юридических лиц);</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C07BC6" w:rsidRPr="009353A5" w:rsidRDefault="009A3E85" w:rsidP="009353A5">
      <w:pPr>
        <w:pStyle w:val="Standarduser"/>
        <w:ind w:firstLine="284"/>
        <w:jc w:val="both"/>
        <w:rPr>
          <w:rFonts w:ascii="Times New Roman" w:hAnsi="Times New Roman" w:cs="Times New Roman"/>
          <w:iCs/>
          <w:color w:val="000000"/>
        </w:rPr>
      </w:pPr>
      <w:r w:rsidRPr="009353A5">
        <w:rPr>
          <w:rFonts w:ascii="Times New Roman" w:hAnsi="Times New Roman" w:cs="Times New Roman"/>
          <w:iCs/>
          <w:color w:val="00000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iCs/>
          <w:color w:val="000000"/>
        </w:rPr>
        <w:t xml:space="preserve">3) </w:t>
      </w:r>
      <w:r w:rsidRPr="009353A5">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Требовать от участника закупки иное, за исключением предусмотренных настоящим Положением документов и информации, не допускается.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Участник закупки вправе подать только одну заявку на участие в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Участник закупки вправе отозвать заявку на участие в аукционе в любое время до момента окончания срока подачи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15.8. Рассмотрение заявок (предложений участников закупки).</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Комиссия по закупкам в срок, установленный в извещении </w:t>
      </w:r>
      <w:r w:rsidRPr="009353A5">
        <w:rPr>
          <w:rFonts w:ascii="Times New Roman" w:hAnsi="Times New Roman" w:cs="Times New Roman"/>
          <w:color w:val="000000"/>
        </w:rPr>
        <w:t xml:space="preserve">об осуществлении </w:t>
      </w:r>
      <w:r w:rsidRPr="009353A5">
        <w:rPr>
          <w:rFonts w:ascii="Times New Roman" w:hAnsi="Times New Roman" w:cs="Times New Roman"/>
          <w:color w:val="000000"/>
        </w:rPr>
        <w:lastRenderedPageBreak/>
        <w:t>конкурентной закупки, документации о конкурентной закупке</w:t>
      </w:r>
      <w:r w:rsidRPr="009353A5">
        <w:rPr>
          <w:rFonts w:ascii="Times New Roman" w:hAnsi="Times New Roman" w:cs="Times New Roman"/>
          <w:bCs/>
          <w:iCs/>
          <w:color w:val="000000"/>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Участник закупки не допускается к участию в аукционе в случае: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непредоставления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Срок рассмотрения заявок (предложений участников закупки) на участие в аукционе </w:t>
      </w:r>
      <w:r w:rsidRPr="009353A5">
        <w:rPr>
          <w:rFonts w:ascii="Times New Roman" w:hAnsi="Times New Roman" w:cs="Times New Roman"/>
          <w:b/>
          <w:bCs/>
          <w:iCs/>
          <w:color w:val="000000"/>
        </w:rPr>
        <w:t>не может превышать 5 (пяти) дней</w:t>
      </w:r>
      <w:r w:rsidRPr="009353A5">
        <w:rPr>
          <w:rFonts w:ascii="Times New Roman" w:hAnsi="Times New Roman" w:cs="Times New Roman"/>
          <w:bCs/>
          <w:iCs/>
          <w:color w:val="000000"/>
        </w:rPr>
        <w:t xml:space="preserve"> со дня окончания срока подачи заявок на участие в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Протокол должен содержать следующие сведения: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-дата подписания протокола;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-количество поданных на участие в аукционе заявок (этапе закупки), дата и время регистрации таких заявок;</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-результаты рассмотрения заявок на участие в аукционе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аукционе,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причины, по которым аукцион признан несостоявшимся, в случае его признания таковым;</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Протокол подписывается </w:t>
      </w:r>
      <w:r w:rsidRPr="009353A5">
        <w:rPr>
          <w:rFonts w:ascii="Times New Roman" w:hAnsi="Times New Roman" w:cs="Times New Roman"/>
          <w:b/>
          <w:bCs/>
          <w:iCs/>
          <w:color w:val="000000"/>
        </w:rPr>
        <w:t>в день окончания рассмотрения</w:t>
      </w:r>
      <w:r w:rsidRPr="009353A5">
        <w:rPr>
          <w:rFonts w:ascii="Times New Roman" w:hAnsi="Times New Roman" w:cs="Times New Roman"/>
          <w:bCs/>
          <w:iCs/>
          <w:color w:val="000000"/>
        </w:rPr>
        <w:t xml:space="preserve"> заявок (предложений участников закупки) участников закупки всеми присутствующими на заседании членами комиссии.</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Протокол размещается заказчиком </w:t>
      </w:r>
      <w:r w:rsidRPr="009353A5">
        <w:rPr>
          <w:rFonts w:ascii="Times New Roman" w:hAnsi="Times New Roman" w:cs="Times New Roman"/>
          <w:b/>
          <w:bCs/>
          <w:iCs/>
          <w:color w:val="000000"/>
        </w:rPr>
        <w:t>не позднее 3 (трех) дней</w:t>
      </w:r>
      <w:r w:rsidRPr="009353A5">
        <w:rPr>
          <w:rFonts w:ascii="Times New Roman" w:hAnsi="Times New Roman" w:cs="Times New Roman"/>
          <w:bCs/>
          <w:iCs/>
          <w:color w:val="000000"/>
        </w:rPr>
        <w:t xml:space="preserve"> со дня его подписания в ЕИСи на электронной площадке в соответствии с регламентом электронной площадки.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15.10. Порядок проведения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9353A5">
        <w:rPr>
          <w:rFonts w:ascii="Times New Roman" w:hAnsi="Times New Roman" w:cs="Times New Roman"/>
          <w:color w:val="000000"/>
        </w:rPr>
        <w:t>Днем проведения электронного аукциона является рабочий день.</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9353A5">
        <w:rPr>
          <w:rFonts w:ascii="Times New Roman" w:hAnsi="Times New Roman" w:cs="Times New Roman"/>
          <w:color w:val="000000"/>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Шаг аукциона определяется заказчиком в аукционной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В случае, если при проведении аукциона цена договора снижена до нуля, такой аукцион </w:t>
      </w:r>
      <w:r w:rsidRPr="009353A5">
        <w:rPr>
          <w:rFonts w:ascii="Times New Roman" w:hAnsi="Times New Roman" w:cs="Times New Roman"/>
          <w:color w:val="000000"/>
        </w:rPr>
        <w:lastRenderedPageBreak/>
        <w:t>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такой аукцион в соответствии с настоящей частью проводится до достижения цены договора не более чем десять миллионов рублей;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sidRPr="009353A5">
        <w:rPr>
          <w:rFonts w:ascii="Times New Roman" w:hAnsi="Times New Roman" w:cs="Times New Roman"/>
          <w:color w:val="000000"/>
        </w:rPr>
        <w:t xml:space="preserve"> и на электронной торговой площадке</w:t>
      </w:r>
      <w:r w:rsidRPr="009353A5">
        <w:rPr>
          <w:rFonts w:ascii="Times New Roman" w:hAnsi="Times New Roman" w:cs="Times New Roman"/>
          <w:bCs/>
          <w:iCs/>
          <w:color w:val="000000"/>
        </w:rPr>
        <w:t>.</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15.10.1. Протокол, составленный по итогам проведения аукциона (далее - итоговый протокол) должен содержать следующие сведения: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дата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количество поданных заявок на участие в аукционе, а также дата и время регистрации каждой такой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результаты рассмотрения заявок на участие в аукционе,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аукционе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 причины, по которым закупка признана несостоявшейся, в случае признания ее таковой.</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15.11. Подписание договора по результатам аукциона.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xml:space="preserve">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9353A5">
        <w:rPr>
          <w:rFonts w:ascii="Times New Roman" w:hAnsi="Times New Roman" w:cs="Times New Roman"/>
          <w:bCs/>
          <w:iCs/>
          <w:color w:val="000000"/>
        </w:rPr>
        <w:lastRenderedPageBreak/>
        <w:t>выполняемым, оказываемым иностранными лицами.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w:t>
      </w:r>
      <w:r w:rsidR="00A50061">
        <w:rPr>
          <w:rFonts w:ascii="Times New Roman" w:hAnsi="Times New Roman" w:cs="Times New Roman"/>
          <w:color w:val="000000"/>
        </w:rPr>
        <w:t>оки, предусмотренные разделом 25</w:t>
      </w:r>
      <w:r w:rsidRPr="009353A5">
        <w:rPr>
          <w:rFonts w:ascii="Times New Roman" w:hAnsi="Times New Roman" w:cs="Times New Roman"/>
          <w:color w:val="000000"/>
        </w:rPr>
        <w:t xml:space="preserve"> настоящего Положения.</w:t>
      </w:r>
    </w:p>
    <w:p w:rsidR="00C07BC6" w:rsidRPr="009353A5" w:rsidRDefault="009A3E85" w:rsidP="009353A5">
      <w:pPr>
        <w:pStyle w:val="Standard"/>
        <w:ind w:firstLine="284"/>
        <w:jc w:val="both"/>
        <w:rPr>
          <w:rFonts w:ascii="Times New Roman" w:hAnsi="Times New Roman" w:cs="Times New Roman"/>
          <w:bCs/>
          <w:iCs/>
          <w:color w:val="000000"/>
        </w:rPr>
      </w:pPr>
      <w:r w:rsidRPr="009353A5">
        <w:rPr>
          <w:rFonts w:ascii="Times New Roman" w:hAnsi="Times New Roman" w:cs="Times New Roman"/>
          <w:bCs/>
          <w:iCs/>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15.12.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sidRPr="009353A5">
        <w:rPr>
          <w:rFonts w:ascii="Times New Roman" w:eastAsia="Times New Roman" w:hAnsi="Times New Roman" w:cs="Times New Roman"/>
          <w:bCs/>
          <w:iCs/>
          <w:color w:val="000000"/>
          <w:lang w:eastAsia="ru-RU"/>
        </w:rPr>
        <w:t>В случае объявления о проведении повторного аукциона заказчик вправе изменить условия проведения аукциона.</w:t>
      </w:r>
    </w:p>
    <w:p w:rsidR="00C07BC6" w:rsidRPr="009353A5" w:rsidRDefault="009A3E85" w:rsidP="009353A5">
      <w:pPr>
        <w:pStyle w:val="Standarduser"/>
        <w:ind w:firstLine="284"/>
        <w:jc w:val="both"/>
        <w:rPr>
          <w:rFonts w:ascii="Times New Roman" w:hAnsi="Times New Roman" w:cs="Times New Roman"/>
          <w:iCs/>
          <w:color w:val="000000"/>
        </w:rPr>
      </w:pPr>
      <w:r w:rsidRPr="009353A5">
        <w:rPr>
          <w:rFonts w:ascii="Times New Roman" w:hAnsi="Times New Roman" w:cs="Times New Roman"/>
          <w:iCs/>
          <w:color w:val="000000"/>
        </w:rPr>
        <w:t>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w:t>
      </w:r>
    </w:p>
    <w:p w:rsidR="00C07BC6" w:rsidRPr="009353A5" w:rsidRDefault="009A3E85" w:rsidP="009353A5">
      <w:pPr>
        <w:pStyle w:val="Standarduser"/>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15.13. </w:t>
      </w:r>
      <w:r w:rsidRPr="009353A5">
        <w:rPr>
          <w:rFonts w:ascii="Times New Roman" w:hAnsi="Times New Roman" w:cs="Times New Roman"/>
          <w:color w:val="000000"/>
        </w:rPr>
        <w:t>Победитель аукциона признается уклонившимся от заключения договора в случае, если в порядке и сроки, предусмотренные разделом 2</w:t>
      </w:r>
      <w:r w:rsidR="00A50061">
        <w:rPr>
          <w:rFonts w:ascii="Times New Roman" w:hAnsi="Times New Roman" w:cs="Times New Roman"/>
          <w:color w:val="000000"/>
        </w:rPr>
        <w:t>3</w:t>
      </w:r>
      <w:r w:rsidRPr="009353A5">
        <w:rPr>
          <w:rFonts w:ascii="Times New Roman" w:hAnsi="Times New Roman" w:cs="Times New Roman"/>
          <w:color w:val="000000"/>
        </w:rPr>
        <w:t xml:space="preserve">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16. ПОРЯДОК ПРОВЕДЕНИЯ ОТКРЫТОГО КОНКУРСА</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16.1. </w:t>
      </w:r>
      <w:r w:rsidRPr="009353A5">
        <w:rPr>
          <w:rFonts w:ascii="Times New Roman" w:hAnsi="Times New Roman" w:cs="Times New Roman"/>
          <w:bCs/>
          <w:color w:val="000000"/>
        </w:rPr>
        <w:t>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16.2. В извещении о проведении открытого конкурса должны быть указаны следующие сведения:</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 способ закупки - открытый конкурс;</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4) место поставки товара, выполнения работ, оказания услуг;</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eastAsia="Times New Roman" w:hAnsi="Times New Roman" w:cs="Times New Roman"/>
          <w:bCs/>
          <w:color w:val="000000"/>
          <w:lang w:eastAsia="ru-RU"/>
        </w:rPr>
        <w:t xml:space="preserve">6) </w:t>
      </w:r>
      <w:r w:rsidRPr="009353A5">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8) дата и время вскрытия конвертов с заявками на участие в конкурсе;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16.3. В конкурсной документации должны быть указаны сведения, в том числе: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2) требования к содержанию, форме, оформлению и составу заявки на участие в открытом конкурсе и инструкцию по ее заполнению;</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4) место, условия и сроки (периоды) поставки товара, выполнения работы, оказания услуги;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6) форма, сроки и порядок оплаты товара, работы, услуги;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12) критерии оценки и сопоставления заявок на участие в открытом конкурсе;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13) порядок оценки и сопоставления заявок на участие в открытом конкурсе;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14) порядок и срок отзыва конкурсных заявок, порядок внесения изменений в такие заявки;</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 xml:space="preserve">15) размер обеспечения заявки на участие в открытом конкурсе, </w:t>
      </w:r>
      <w:r w:rsidRPr="009353A5">
        <w:rPr>
          <w:rFonts w:ascii="Times New Roman" w:hAnsi="Times New Roman" w:cs="Times New Roman"/>
          <w:bCs/>
          <w:iCs/>
          <w:color w:val="000000"/>
        </w:rPr>
        <w:t>срок и порядок предоставления указанного обеспечения;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18) описание предмета закупки;</w:t>
      </w:r>
    </w:p>
    <w:p w:rsidR="00C07BC6" w:rsidRPr="009353A5" w:rsidRDefault="009A3E85" w:rsidP="009353A5">
      <w:pPr>
        <w:pStyle w:val="Standarduser"/>
        <w:tabs>
          <w:tab w:val="left" w:pos="2655"/>
        </w:tabs>
        <w:ind w:firstLine="284"/>
        <w:jc w:val="both"/>
        <w:rPr>
          <w:rFonts w:ascii="Times New Roman" w:hAnsi="Times New Roman" w:cs="Times New Roman"/>
          <w:bCs/>
          <w:iCs/>
          <w:color w:val="000000"/>
          <w:lang w:eastAsia="ru-RU"/>
        </w:rPr>
      </w:pPr>
      <w:r w:rsidRPr="009353A5">
        <w:rPr>
          <w:rFonts w:ascii="Times New Roman" w:hAnsi="Times New Roman" w:cs="Times New Roman"/>
          <w:bCs/>
          <w:iCs/>
          <w:color w:val="000000"/>
          <w:lang w:eastAsia="ru-RU"/>
        </w:rPr>
        <w:t>К конкурсной документации должен быть приложен проект договора.</w:t>
      </w:r>
    </w:p>
    <w:p w:rsidR="00C07BC6" w:rsidRPr="009353A5" w:rsidRDefault="009A3E85" w:rsidP="009353A5">
      <w:pPr>
        <w:pStyle w:val="Standarduser"/>
        <w:tabs>
          <w:tab w:val="left" w:pos="2655"/>
        </w:tabs>
        <w:ind w:firstLine="284"/>
        <w:jc w:val="both"/>
        <w:rPr>
          <w:rFonts w:ascii="Times New Roman" w:hAnsi="Times New Roman" w:cs="Times New Roman"/>
          <w:bCs/>
          <w:iCs/>
          <w:color w:val="000000"/>
          <w:lang w:eastAsia="ru-RU"/>
        </w:rPr>
      </w:pPr>
      <w:r w:rsidRPr="009353A5">
        <w:rPr>
          <w:rFonts w:ascii="Times New Roman" w:hAnsi="Times New Roman" w:cs="Times New Roman"/>
          <w:bCs/>
          <w:iCs/>
          <w:color w:val="000000"/>
          <w:lang w:eastAsia="ru-RU"/>
        </w:rPr>
        <w:t>16.4 Порядок подачи конкурсных заявок:</w:t>
      </w:r>
    </w:p>
    <w:p w:rsidR="00C07BC6" w:rsidRPr="009353A5" w:rsidRDefault="009A3E85" w:rsidP="009353A5">
      <w:pPr>
        <w:pStyle w:val="Standarduser"/>
        <w:tabs>
          <w:tab w:val="left" w:pos="2655"/>
        </w:tabs>
        <w:ind w:firstLine="284"/>
        <w:jc w:val="both"/>
        <w:rPr>
          <w:rFonts w:ascii="Times New Roman" w:hAnsi="Times New Roman" w:cs="Times New Roman"/>
          <w:color w:val="000000"/>
        </w:rPr>
      </w:pPr>
      <w:r w:rsidRPr="009353A5">
        <w:rPr>
          <w:rFonts w:ascii="Times New Roman" w:hAnsi="Times New Roman" w:cs="Times New Roman"/>
          <w:color w:val="000000"/>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Конкурсная заявка должна содержать документы и информацию в соответствии с условиями конкурсной документации, в том числе: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9353A5">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9353A5">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w:t>
      </w:r>
      <w:r w:rsidRPr="009353A5">
        <w:rPr>
          <w:rFonts w:ascii="Times New Roman" w:eastAsia="Times New Roman" w:hAnsi="Times New Roman" w:cs="Times New Roman"/>
          <w:bCs/>
          <w:iCs/>
          <w:color w:val="000000"/>
          <w:lang w:eastAsia="ru-RU"/>
        </w:rPr>
        <w:lastRenderedPageBreak/>
        <w:t>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9353A5">
        <w:rPr>
          <w:rFonts w:ascii="Times New Roman" w:hAnsi="Times New Roman" w:cs="Times New Roman"/>
          <w:bCs/>
          <w:iCs/>
          <w:color w:val="000000"/>
        </w:rPr>
        <w:t>;</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учредительных документов участника закупки (для юридических лиц);</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hAnsi="Times New Roman" w:cs="Times New Roman"/>
          <w:color w:val="000000"/>
        </w:rPr>
        <w:t xml:space="preserve">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w:t>
      </w:r>
      <w:r w:rsidRPr="009353A5">
        <w:rPr>
          <w:rFonts w:ascii="Times New Roman" w:hAnsi="Times New Roman" w:cs="Times New Roman"/>
          <w:color w:val="000000"/>
        </w:rPr>
        <w:lastRenderedPageBreak/>
        <w:t>подлежащих изменению по результатам проведения конкурса;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предложение участника закупки в отношении объекта закупки, </w:t>
      </w:r>
      <w:r w:rsidRPr="009353A5">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9353A5">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9353A5">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9353A5">
        <w:rPr>
          <w:rFonts w:ascii="Times New Roman" w:hAnsi="Times New Roman" w:cs="Times New Roman"/>
          <w:iCs/>
          <w:color w:val="000000"/>
        </w:rPr>
        <w:t>;</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iCs/>
          <w:color w:val="000000"/>
        </w:rPr>
        <w:t xml:space="preserve">- </w:t>
      </w:r>
      <w:r w:rsidRPr="009353A5">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16.5. Прием заявок на участие в открытом конкурсе прекращается с наступлением срока окончания подачи заявок на участие в открытом конкурсе.</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16.6. Вскрытие конвертов с заявкам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16.7. Результаты вскрытия конвертов с заявкам на участие в открытом конкурсе, объявляются комиссией по закупкам и вносятся в протокол вскрытия конвертов с заявками поданными на участие в открытом конкурсе.</w:t>
      </w:r>
    </w:p>
    <w:p w:rsidR="00C07BC6" w:rsidRPr="009353A5" w:rsidRDefault="009A3E85" w:rsidP="009353A5">
      <w:pPr>
        <w:pStyle w:val="Standard"/>
        <w:ind w:left="57" w:firstLine="284"/>
        <w:jc w:val="both"/>
        <w:rPr>
          <w:rFonts w:ascii="Times New Roman" w:hAnsi="Times New Roman" w:cs="Times New Roman"/>
        </w:rPr>
      </w:pPr>
      <w:r w:rsidRPr="009353A5">
        <w:rPr>
          <w:rFonts w:ascii="Times New Roman" w:hAnsi="Times New Roman" w:cs="Times New Roman"/>
          <w:color w:val="000000"/>
        </w:rPr>
        <w:t>Протокол вскрытия конвертов с заявками на участие в открытом конкурседолжен содержать следующие сведения:</w:t>
      </w:r>
    </w:p>
    <w:p w:rsidR="00C07BC6" w:rsidRPr="009353A5" w:rsidRDefault="009A3E85" w:rsidP="009353A5">
      <w:pPr>
        <w:pStyle w:val="Standard"/>
        <w:numPr>
          <w:ilvl w:val="0"/>
          <w:numId w:val="8"/>
        </w:numPr>
        <w:ind w:firstLine="284"/>
        <w:jc w:val="both"/>
        <w:rPr>
          <w:rFonts w:ascii="Times New Roman" w:hAnsi="Times New Roman" w:cs="Times New Roman"/>
          <w:color w:val="000000"/>
        </w:rPr>
      </w:pPr>
      <w:r w:rsidRPr="009353A5">
        <w:rPr>
          <w:rFonts w:ascii="Times New Roman" w:hAnsi="Times New Roman" w:cs="Times New Roman"/>
          <w:color w:val="000000"/>
        </w:rPr>
        <w:t>дата подписания протокола;</w:t>
      </w:r>
    </w:p>
    <w:p w:rsidR="00C07BC6" w:rsidRPr="009353A5" w:rsidRDefault="009A3E85" w:rsidP="009353A5">
      <w:pPr>
        <w:pStyle w:val="Standard"/>
        <w:numPr>
          <w:ilvl w:val="0"/>
          <w:numId w:val="3"/>
        </w:numPr>
        <w:ind w:firstLine="284"/>
        <w:jc w:val="both"/>
        <w:rPr>
          <w:rFonts w:ascii="Times New Roman" w:hAnsi="Times New Roman" w:cs="Times New Roman"/>
          <w:color w:val="000000"/>
        </w:rPr>
      </w:pPr>
      <w:r w:rsidRPr="009353A5">
        <w:rPr>
          <w:rFonts w:ascii="Times New Roman" w:hAnsi="Times New Roman" w:cs="Times New Roman"/>
          <w:color w:val="000000"/>
        </w:rPr>
        <w:t>место, дата, время вскрытия конвертов с заявкам на участие в открытом конкурсе;</w:t>
      </w:r>
    </w:p>
    <w:p w:rsidR="00C07BC6" w:rsidRPr="009353A5" w:rsidRDefault="009A3E85" w:rsidP="009353A5">
      <w:pPr>
        <w:pStyle w:val="Standard"/>
        <w:numPr>
          <w:ilvl w:val="0"/>
          <w:numId w:val="3"/>
        </w:numPr>
        <w:ind w:firstLine="284"/>
        <w:jc w:val="both"/>
        <w:rPr>
          <w:rFonts w:ascii="Times New Roman" w:hAnsi="Times New Roman" w:cs="Times New Roman"/>
          <w:color w:val="000000"/>
        </w:rPr>
      </w:pPr>
      <w:r w:rsidRPr="009353A5">
        <w:rPr>
          <w:rFonts w:ascii="Times New Roman" w:hAnsi="Times New Roman" w:cs="Times New Roman"/>
          <w:color w:val="000000"/>
        </w:rPr>
        <w:t>фамилии, имена, отчества, должности членов комиссии по закупкам;</w:t>
      </w:r>
    </w:p>
    <w:p w:rsidR="00C07BC6" w:rsidRPr="009353A5" w:rsidRDefault="009A3E85" w:rsidP="009353A5">
      <w:pPr>
        <w:pStyle w:val="Standard"/>
        <w:numPr>
          <w:ilvl w:val="0"/>
          <w:numId w:val="3"/>
        </w:numPr>
        <w:ind w:firstLine="284"/>
        <w:jc w:val="both"/>
        <w:rPr>
          <w:rFonts w:ascii="Times New Roman" w:hAnsi="Times New Roman" w:cs="Times New Roman"/>
          <w:color w:val="000000"/>
        </w:rPr>
      </w:pPr>
      <w:r w:rsidRPr="009353A5">
        <w:rPr>
          <w:rFonts w:ascii="Times New Roman" w:hAnsi="Times New Roman" w:cs="Times New Roman"/>
          <w:color w:val="000000"/>
        </w:rPr>
        <w:t>количество поданных на участие в открытом конкурсе, а также дата и время регистрации каждой такой заявки;</w:t>
      </w:r>
    </w:p>
    <w:p w:rsidR="00C07BC6" w:rsidRPr="009353A5" w:rsidRDefault="009A3E85" w:rsidP="009353A5">
      <w:pPr>
        <w:pStyle w:val="Standard"/>
        <w:numPr>
          <w:ilvl w:val="0"/>
          <w:numId w:val="3"/>
        </w:numPr>
        <w:ind w:firstLine="284"/>
        <w:jc w:val="both"/>
        <w:rPr>
          <w:rFonts w:ascii="Times New Roman" w:hAnsi="Times New Roman" w:cs="Times New Roman"/>
          <w:color w:val="000000"/>
        </w:rPr>
      </w:pPr>
      <w:r w:rsidRPr="009353A5">
        <w:rPr>
          <w:rFonts w:ascii="Times New Roman" w:hAnsi="Times New Roman" w:cs="Times New Roman"/>
          <w:color w:val="000000"/>
        </w:rPr>
        <w:t>наименование предмета конкурса и номер лота;</w:t>
      </w:r>
    </w:p>
    <w:p w:rsidR="00C07BC6" w:rsidRPr="009353A5" w:rsidRDefault="009A3E85" w:rsidP="009353A5">
      <w:pPr>
        <w:pStyle w:val="Standard"/>
        <w:numPr>
          <w:ilvl w:val="0"/>
          <w:numId w:val="3"/>
        </w:numPr>
        <w:ind w:firstLine="284"/>
        <w:jc w:val="both"/>
        <w:rPr>
          <w:rFonts w:ascii="Times New Roman" w:hAnsi="Times New Roman" w:cs="Times New Roman"/>
        </w:rPr>
      </w:pPr>
      <w:r w:rsidRPr="009353A5">
        <w:rPr>
          <w:rFonts w:ascii="Times New Roman" w:hAnsi="Times New Roman" w:cs="Times New Roman"/>
          <w:color w:val="000000"/>
        </w:rPr>
        <w:t xml:space="preserve"> сведения об объеме, цене закупаемых товаров, работ, услуг, сроке исполнения договора;</w:t>
      </w:r>
    </w:p>
    <w:p w:rsidR="00C07BC6" w:rsidRPr="009353A5" w:rsidRDefault="009A3E85" w:rsidP="009353A5">
      <w:pPr>
        <w:pStyle w:val="Standard"/>
        <w:numPr>
          <w:ilvl w:val="0"/>
          <w:numId w:val="3"/>
        </w:numPr>
        <w:ind w:firstLine="284"/>
        <w:jc w:val="both"/>
        <w:rPr>
          <w:rFonts w:ascii="Times New Roman" w:hAnsi="Times New Roman" w:cs="Times New Roman"/>
          <w:color w:val="000000"/>
        </w:rPr>
      </w:pPr>
      <w:r w:rsidRPr="009353A5">
        <w:rPr>
          <w:rFonts w:ascii="Times New Roman" w:hAnsi="Times New Roman" w:cs="Times New Roman"/>
          <w:color w:val="000000"/>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C07BC6" w:rsidRPr="009353A5" w:rsidRDefault="009A3E85" w:rsidP="009353A5">
      <w:pPr>
        <w:pStyle w:val="Standard"/>
        <w:numPr>
          <w:ilvl w:val="0"/>
          <w:numId w:val="3"/>
        </w:numPr>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условия исполнения </w:t>
      </w:r>
      <w:r w:rsidRPr="009353A5">
        <w:rPr>
          <w:rFonts w:ascii="Times New Roman" w:hAnsi="Times New Roman" w:cs="Times New Roman"/>
          <w:color w:val="000000"/>
        </w:rPr>
        <w:t>договора</w:t>
      </w:r>
      <w:r w:rsidRPr="009353A5">
        <w:rPr>
          <w:rFonts w:ascii="Times New Roman" w:eastAsia="Times New Roman" w:hAnsi="Times New Roman" w:cs="Times New Roman"/>
          <w:bCs/>
          <w:iCs/>
          <w:color w:val="000000"/>
          <w:lang w:eastAsia="ru-RU"/>
        </w:rPr>
        <w:t xml:space="preserve">, указанные в заявке на участие в открытом конкурсе и </w:t>
      </w:r>
      <w:r w:rsidRPr="009353A5">
        <w:rPr>
          <w:rFonts w:ascii="Times New Roman" w:eastAsia="Times New Roman" w:hAnsi="Times New Roman" w:cs="Times New Roman"/>
          <w:bCs/>
          <w:iCs/>
          <w:color w:val="000000"/>
          <w:lang w:eastAsia="ru-RU"/>
        </w:rPr>
        <w:lastRenderedPageBreak/>
        <w:t>являющиеся критерием оценки заявок на участие в открытом конкурсе.</w:t>
      </w:r>
    </w:p>
    <w:p w:rsidR="00C07BC6" w:rsidRPr="009353A5" w:rsidRDefault="009A3E85" w:rsidP="009353A5">
      <w:pPr>
        <w:pStyle w:val="Standard"/>
        <w:numPr>
          <w:ilvl w:val="0"/>
          <w:numId w:val="3"/>
        </w:numPr>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результаты рассмотрения заявок с указанием в том числе:</w:t>
      </w:r>
    </w:p>
    <w:p w:rsidR="00C07BC6" w:rsidRPr="009353A5" w:rsidRDefault="009A3E85" w:rsidP="009353A5">
      <w:pPr>
        <w:pStyle w:val="Standard"/>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07BC6" w:rsidRPr="009353A5" w:rsidRDefault="009A3E85" w:rsidP="009353A5">
      <w:pPr>
        <w:pStyle w:val="Standard"/>
        <w:numPr>
          <w:ilvl w:val="0"/>
          <w:numId w:val="3"/>
        </w:numPr>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07BC6" w:rsidRPr="009353A5" w:rsidRDefault="009A3E85" w:rsidP="009353A5">
      <w:pPr>
        <w:pStyle w:val="Standard"/>
        <w:numPr>
          <w:ilvl w:val="0"/>
          <w:numId w:val="3"/>
        </w:numPr>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C07BC6" w:rsidRPr="009353A5" w:rsidRDefault="009A3E85" w:rsidP="009353A5">
      <w:pPr>
        <w:pStyle w:val="Standard"/>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16.8. Протокол вскрытия конвертов с заявкам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16.9. В случае, если по окончании срока подачи заявок на участие в открытом конкурсе, не подано ни одной заявки такой конкурс признается несостоявшимся.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случае,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Соответствующая информация вносится в протокол вскрытия заявок на участие в открытом конкурсе.</w:t>
      </w:r>
    </w:p>
    <w:p w:rsidR="00C07BC6" w:rsidRPr="009353A5" w:rsidRDefault="009A3E85" w:rsidP="009353A5">
      <w:pPr>
        <w:pStyle w:val="Standard"/>
        <w:ind w:firstLine="284"/>
        <w:jc w:val="both"/>
        <w:rPr>
          <w:rFonts w:ascii="Times New Roman" w:hAnsi="Times New Roman" w:cs="Times New Roman"/>
          <w:bCs/>
          <w:iCs/>
          <w:color w:val="000000"/>
          <w:lang w:eastAsia="ru-RU"/>
        </w:rPr>
      </w:pPr>
      <w:r w:rsidRPr="009353A5">
        <w:rPr>
          <w:rFonts w:ascii="Times New Roman" w:hAnsi="Times New Roman" w:cs="Times New Roman"/>
          <w:bCs/>
          <w:iCs/>
          <w:color w:val="000000"/>
          <w:lang w:eastAsia="ru-RU"/>
        </w:rPr>
        <w:t>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дата и время регистрации единственной заявки;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3) сведения об объеме, цене закупаемых товаров, работ, услуг, сроке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7) </w:t>
      </w:r>
      <w:r w:rsidRPr="009353A5">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Протокол рассмотрения единственной заявки на участие в открытом конкурсе </w:t>
      </w:r>
      <w:r w:rsidRPr="009353A5">
        <w:rPr>
          <w:rFonts w:ascii="Times New Roman" w:hAnsi="Times New Roman" w:cs="Times New Roman"/>
          <w:color w:val="000000"/>
        </w:rPr>
        <w:lastRenderedPageBreak/>
        <w:t>размещается заказчиком в ЕИС не позднее чем через 3 (три) дня со дня подписания такого протокола.</w:t>
      </w:r>
    </w:p>
    <w:p w:rsidR="00C07BC6" w:rsidRPr="009353A5" w:rsidRDefault="009A3E85" w:rsidP="009353A5">
      <w:pPr>
        <w:pStyle w:val="Standard"/>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16.11.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таком конкурсе.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16.12. Порядок </w:t>
      </w:r>
      <w:r w:rsidRPr="009353A5">
        <w:rPr>
          <w:rFonts w:ascii="Times New Roman" w:eastAsia="Times New Roman" w:hAnsi="Times New Roman" w:cs="Times New Roman"/>
          <w:bCs/>
          <w:iCs/>
          <w:color w:val="000000"/>
          <w:lang w:eastAsia="ru-RU"/>
        </w:rPr>
        <w:t>рассмотрения, оценки и сопоставления</w:t>
      </w:r>
      <w:r w:rsidRPr="009353A5">
        <w:rPr>
          <w:rFonts w:ascii="Times New Roman" w:eastAsia="Times New Roman" w:hAnsi="Times New Roman" w:cs="Times New Roman"/>
          <w:color w:val="000000"/>
          <w:lang w:eastAsia="ru-RU"/>
        </w:rPr>
        <w:t xml:space="preserve"> заявок, поданных на участие в открытом конкурсе.</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C07BC6" w:rsidRPr="009353A5" w:rsidRDefault="009A3E85" w:rsidP="009353A5">
      <w:pPr>
        <w:pStyle w:val="Standard"/>
        <w:tabs>
          <w:tab w:val="left" w:pos="2655"/>
        </w:tabs>
        <w:ind w:firstLine="284"/>
        <w:jc w:val="both"/>
        <w:rPr>
          <w:rFonts w:ascii="Times New Roman" w:hAnsi="Times New Roman" w:cs="Times New Roman"/>
          <w:color w:val="000000"/>
        </w:rPr>
      </w:pPr>
      <w:r w:rsidRPr="009353A5">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C07BC6" w:rsidRPr="009353A5" w:rsidRDefault="009A3E85" w:rsidP="009353A5">
      <w:pPr>
        <w:pStyle w:val="Standard"/>
        <w:tabs>
          <w:tab w:val="left" w:pos="2655"/>
        </w:tabs>
        <w:ind w:firstLine="284"/>
        <w:jc w:val="both"/>
        <w:rPr>
          <w:rFonts w:ascii="Times New Roman" w:hAnsi="Times New Roman" w:cs="Times New Roman"/>
          <w:color w:val="000000"/>
        </w:rPr>
      </w:pPr>
      <w:r w:rsidRPr="009353A5">
        <w:rPr>
          <w:rFonts w:ascii="Times New Roman" w:hAnsi="Times New Roman" w:cs="Times New Roman"/>
          <w:color w:val="000000"/>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дату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информацию о месте, дате, времени рассмотрения заявок;</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3) сведения об объеме, цене закупаемых товаров, работ, услуг, сроке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7) результаты рассмотрения заявок на участие в закупке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 решение каждого члена комиссии об отклонении или допуске заявок на участие в открытом конкурсе;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три дня со дня его подписания.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16.14. По результатам открытого конкурса договор заключается с победителем открытого конкурса</w:t>
      </w:r>
      <w:r w:rsidRPr="009353A5">
        <w:rPr>
          <w:rFonts w:ascii="Times New Roman" w:hAnsi="Times New Roman" w:cs="Times New Roman"/>
          <w:bCs/>
          <w:iCs/>
          <w:color w:val="000000"/>
        </w:rPr>
        <w:t xml:space="preserve"> (единственным участником конкурса, заявка которого признана соответствующей) </w:t>
      </w:r>
      <w:r w:rsidRPr="009353A5">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9353A5">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16.15. </w:t>
      </w:r>
      <w:r w:rsidRPr="009353A5">
        <w:rPr>
          <w:rFonts w:ascii="Times New Roman" w:hAnsi="Times New Roman" w:cs="Times New Roman"/>
          <w:color w:val="000000"/>
        </w:rPr>
        <w:t>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16.16.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17. ОТКРЫТЫЙ КОНКУРС В ЭЛЕКТРОННОЙ ФОРМЕ</w:t>
      </w:r>
    </w:p>
    <w:p w:rsidR="00C07BC6" w:rsidRPr="009353A5" w:rsidRDefault="00C07BC6" w:rsidP="009353A5">
      <w:pPr>
        <w:pStyle w:val="Standard"/>
        <w:ind w:firstLine="284"/>
        <w:jc w:val="center"/>
        <w:rPr>
          <w:rFonts w:ascii="Times New Roman" w:hAnsi="Times New Roman" w:cs="Times New Roman"/>
          <w:b/>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17.1.</w:t>
      </w:r>
      <w:r w:rsidRPr="009353A5">
        <w:rPr>
          <w:rFonts w:ascii="Times New Roman" w:hAnsi="Times New Roman" w:cs="Times New Roman"/>
          <w:bCs/>
          <w:color w:val="000000"/>
        </w:rPr>
        <w:t xml:space="preserve"> 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w:t>
      </w:r>
      <w:r w:rsidRPr="009353A5">
        <w:rPr>
          <w:rFonts w:ascii="Times New Roman" w:hAnsi="Times New Roman" w:cs="Times New Roman"/>
          <w:color w:val="000000"/>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C07BC6" w:rsidRPr="009353A5" w:rsidRDefault="009A3E85" w:rsidP="009353A5">
      <w:pPr>
        <w:pStyle w:val="Standard"/>
        <w:ind w:firstLine="284"/>
        <w:jc w:val="both"/>
        <w:rPr>
          <w:rFonts w:ascii="Times New Roman" w:hAnsi="Times New Roman" w:cs="Times New Roman"/>
          <w:bCs/>
          <w:color w:val="000000"/>
        </w:rPr>
      </w:pPr>
      <w:r w:rsidRPr="009353A5">
        <w:rPr>
          <w:rFonts w:ascii="Times New Roman" w:hAnsi="Times New Roman" w:cs="Times New Roman"/>
          <w:bCs/>
          <w:color w:val="000000"/>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w:t>
      </w:r>
      <w:r w:rsidRPr="009353A5">
        <w:rPr>
          <w:rFonts w:ascii="Times New Roman" w:hAnsi="Times New Roman" w:cs="Times New Roman"/>
          <w:bCs/>
          <w:color w:val="000000"/>
        </w:rP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color w:val="000000"/>
        </w:rPr>
        <w:t>17.2.</w:t>
      </w:r>
      <w:r w:rsidRPr="009353A5">
        <w:rPr>
          <w:rFonts w:ascii="Times New Roman" w:hAnsi="Times New Roman" w:cs="Times New Roman"/>
          <w:color w:val="000000"/>
        </w:rPr>
        <w:t xml:space="preserve"> Для проведения конкурса заказчик разрабатывает и утверждает конкурсную документацию.</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17.3. 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17.4. В извещении о проведении конкурса должны быть указаны следующие сведения:</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 способ закупки - открытый конкурс в электронной форме;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4) место поставки товара, выполнения работ, оказания услуг;</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eastAsia="Times New Roman" w:hAnsi="Times New Roman" w:cs="Times New Roman"/>
          <w:bCs/>
          <w:color w:val="000000"/>
          <w:lang w:eastAsia="ru-RU"/>
        </w:rPr>
        <w:t xml:space="preserve">6) </w:t>
      </w:r>
      <w:r w:rsidRPr="009353A5">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8) дата и время открытия доступа к заявками участников закупки поданных в форме электронных документов;</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10) адрес электронной площадки в информационно-телекоммуникационной сети "Интернет";</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17.5. В конкурсной документации должны быть указаны сведения, в том числе: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9353A5">
        <w:rPr>
          <w:rFonts w:ascii="Times New Roman" w:hAnsi="Times New Roman" w:cs="Times New Roman"/>
          <w:color w:val="000000"/>
        </w:rPr>
        <w:lastRenderedPageBreak/>
        <w:t>поставляемого товара, выполняемой работы, оказываемой услуги потребностям заказчика;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2) требования к содержанию, форме, оформлению и составу заявки на участие в конкурсе и инструкцию по ее заполнению;</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4) место, условия и сроки (периоды) поставки товара, выполнения работы, оказания услуги;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6) форма, сроки и порядок оплаты товара, работы, услуги;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12) критерии оценки и сопоставления заявок на участие в конкурсе;</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13) порядок оценки и сопоставления заявок на участие в конкурсе</w:t>
      </w:r>
      <w:r w:rsidRPr="009353A5">
        <w:rPr>
          <w:rFonts w:ascii="Times New Roman" w:hAnsi="Times New Roman" w:cs="Times New Roman"/>
          <w:strike/>
          <w:color w:val="000000"/>
        </w:rPr>
        <w:t>;</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14) порядок и срок отзыва конкурсных заявок, порядок внесения изменений в такие заявки;</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 xml:space="preserve">15) размер обеспечения заявки на участие в конкурсе, </w:t>
      </w:r>
      <w:r w:rsidRPr="009353A5">
        <w:rPr>
          <w:rFonts w:ascii="Times New Roman" w:hAnsi="Times New Roman" w:cs="Times New Roman"/>
          <w:bCs/>
          <w:iCs/>
          <w:color w:val="000000"/>
        </w:rPr>
        <w:t>срок и порядок предоставления указанного обеспечения;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18) описание предмета закупки;</w:t>
      </w:r>
    </w:p>
    <w:p w:rsidR="00C07BC6" w:rsidRPr="009353A5" w:rsidRDefault="009A3E85" w:rsidP="009353A5">
      <w:pPr>
        <w:pStyle w:val="Standarduser"/>
        <w:tabs>
          <w:tab w:val="left" w:pos="2655"/>
        </w:tabs>
        <w:ind w:firstLine="284"/>
        <w:jc w:val="both"/>
        <w:rPr>
          <w:rFonts w:ascii="Times New Roman" w:hAnsi="Times New Roman" w:cs="Times New Roman"/>
          <w:bCs/>
          <w:iCs/>
          <w:color w:val="000000"/>
          <w:lang w:eastAsia="ru-RU"/>
        </w:rPr>
      </w:pPr>
      <w:r w:rsidRPr="009353A5">
        <w:rPr>
          <w:rFonts w:ascii="Times New Roman" w:hAnsi="Times New Roman" w:cs="Times New Roman"/>
          <w:bCs/>
          <w:iCs/>
          <w:color w:val="000000"/>
          <w:lang w:eastAsia="ru-RU"/>
        </w:rPr>
        <w:t>К конкурсной документации должен быть приложен проект договора.</w:t>
      </w:r>
    </w:p>
    <w:p w:rsidR="00C07BC6" w:rsidRPr="009353A5" w:rsidRDefault="009A3E85" w:rsidP="009353A5">
      <w:pPr>
        <w:pStyle w:val="Standarduser"/>
        <w:tabs>
          <w:tab w:val="left" w:pos="2655"/>
        </w:tabs>
        <w:ind w:firstLine="284"/>
        <w:jc w:val="both"/>
        <w:rPr>
          <w:rFonts w:ascii="Times New Roman" w:hAnsi="Times New Roman" w:cs="Times New Roman"/>
          <w:bCs/>
          <w:iCs/>
          <w:color w:val="000000"/>
          <w:lang w:eastAsia="ru-RU"/>
        </w:rPr>
      </w:pPr>
      <w:r w:rsidRPr="009353A5">
        <w:rPr>
          <w:rFonts w:ascii="Times New Roman" w:hAnsi="Times New Roman" w:cs="Times New Roman"/>
          <w:bCs/>
          <w:iCs/>
          <w:color w:val="000000"/>
          <w:lang w:eastAsia="ru-RU"/>
        </w:rPr>
        <w:t>17.6. Порядок подачи конкурсных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w:t>
      </w:r>
      <w:r w:rsidRPr="009353A5">
        <w:rPr>
          <w:rFonts w:ascii="Times New Roman" w:hAnsi="Times New Roman" w:cs="Times New Roman"/>
          <w:bCs/>
          <w:iCs/>
          <w:color w:val="000000"/>
        </w:rPr>
        <w:lastRenderedPageBreak/>
        <w:t xml:space="preserve">лица), </w:t>
      </w:r>
      <w:r w:rsidRPr="009353A5">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9353A5">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9353A5">
        <w:rPr>
          <w:rFonts w:ascii="Times New Roman" w:eastAsia="Times New Roman" w:hAnsi="Times New Roman" w:cs="Times New Roman"/>
          <w:bCs/>
          <w:iCs/>
          <w:color w:val="000000"/>
          <w:lang w:val="en-US" w:eastAsia="ru-RU"/>
        </w:rPr>
        <w:t>PDF</w:t>
      </w:r>
      <w:r w:rsidRPr="009353A5">
        <w:rPr>
          <w:rFonts w:ascii="Times New Roman" w:eastAsia="Times New Roman" w:hAnsi="Times New Roman" w:cs="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sidRPr="009353A5">
        <w:rPr>
          <w:rFonts w:ascii="Times New Roman" w:hAnsi="Times New Roman" w:cs="Times New Roman"/>
          <w:bCs/>
          <w:iCs/>
          <w:color w:val="000000"/>
        </w:rPr>
        <w:t>;</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 </w:t>
      </w:r>
      <w:r w:rsidRPr="009353A5">
        <w:rPr>
          <w:rFonts w:ascii="Times New Roman" w:hAnsi="Times New Roman" w:cs="Times New Roman"/>
          <w:color w:val="000000"/>
        </w:rPr>
        <w:t xml:space="preserve"> (такое согласие дается с применением программно-аппаратных средств электронной торговой площадки);</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учредительных документов участника закупки (для юридических лиц);</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w:t>
      </w:r>
      <w:r w:rsidRPr="009353A5">
        <w:rPr>
          <w:rFonts w:ascii="Times New Roman" w:hAnsi="Times New Roman" w:cs="Times New Roman"/>
          <w:bCs/>
          <w:iCs/>
          <w:color w:val="000000"/>
        </w:rPr>
        <w:lastRenderedPageBreak/>
        <w:t>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hAnsi="Times New Roman" w:cs="Times New Roman"/>
          <w:color w:val="000000"/>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предложение участника закупки в отношении объекта закупки, </w:t>
      </w:r>
      <w:r w:rsidRPr="009353A5">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9353A5">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9353A5">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9353A5">
        <w:rPr>
          <w:rFonts w:ascii="Times New Roman" w:hAnsi="Times New Roman" w:cs="Times New Roman"/>
          <w:iCs/>
          <w:color w:val="000000"/>
        </w:rPr>
        <w:t>;</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iCs/>
          <w:color w:val="000000"/>
        </w:rPr>
        <w:t xml:space="preserve">- </w:t>
      </w:r>
      <w:r w:rsidRPr="009353A5">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 26.3. раздела 26 настоящего Положения.</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17.7. Прием заявок на участие в конкурсе прекращается с наступлением срока окончания подачи заявок на участие в конкурсе.</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17.8.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 подачи данной заявки с нарушением требований, предусмотренных под</w:t>
      </w:r>
      <w:hyperlink r:id="rId35" w:history="1">
        <w:r w:rsidRPr="009353A5">
          <w:rPr>
            <w:rStyle w:val="Internetlink"/>
            <w:rFonts w:ascii="Times New Roman" w:hAnsi="Times New Roman" w:cs="Times New Roman"/>
            <w:color w:val="000000"/>
            <w:u w:val="none"/>
          </w:rPr>
          <w:t>пунктом</w:t>
        </w:r>
      </w:hyperlink>
      <w:r w:rsidRPr="009353A5">
        <w:rPr>
          <w:rFonts w:ascii="Times New Roman" w:hAnsi="Times New Roman" w:cs="Times New Roman"/>
          <w:color w:val="000000"/>
        </w:rPr>
        <w:t xml:space="preserve"> 14.7.1. пункта 14.7.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получения данной заявки после даты или времени окончания срока подачи заявок на участие в открытом конкурсе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Одновременно с возвратом заявки на участие в конкурсе оператор электронной площадки обязан в течении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17.10.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C07BC6" w:rsidRPr="009353A5" w:rsidRDefault="009A3E85" w:rsidP="009353A5">
      <w:pPr>
        <w:pStyle w:val="Standard"/>
        <w:ind w:left="57" w:firstLine="284"/>
        <w:jc w:val="both"/>
        <w:rPr>
          <w:rFonts w:ascii="Times New Roman" w:hAnsi="Times New Roman" w:cs="Times New Roman"/>
        </w:rPr>
      </w:pPr>
      <w:r w:rsidRPr="009353A5">
        <w:rPr>
          <w:rFonts w:ascii="Times New Roman" w:hAnsi="Times New Roman" w:cs="Times New Roman"/>
          <w:color w:val="000000"/>
        </w:rPr>
        <w:t>Протокол открытия доступа к поданным в форме электронных документов заявкам на участие в открытом конкурсе в электронной формедолжен содержать следующие сведения:</w:t>
      </w:r>
    </w:p>
    <w:p w:rsidR="00C07BC6" w:rsidRPr="009353A5" w:rsidRDefault="009A3E85" w:rsidP="009353A5">
      <w:pPr>
        <w:pStyle w:val="a6"/>
        <w:numPr>
          <w:ilvl w:val="0"/>
          <w:numId w:val="9"/>
        </w:numPr>
        <w:spacing w:after="0"/>
        <w:ind w:firstLine="284"/>
        <w:jc w:val="both"/>
        <w:rPr>
          <w:rFonts w:ascii="Times New Roman" w:hAnsi="Times New Roman" w:cs="Times New Roman"/>
          <w:color w:val="000000"/>
        </w:rPr>
      </w:pPr>
      <w:r w:rsidRPr="009353A5">
        <w:rPr>
          <w:rFonts w:ascii="Times New Roman" w:hAnsi="Times New Roman" w:cs="Times New Roman"/>
          <w:color w:val="000000"/>
        </w:rPr>
        <w:t>дата подписания протокола;</w:t>
      </w:r>
    </w:p>
    <w:p w:rsidR="00C07BC6" w:rsidRPr="009353A5" w:rsidRDefault="009A3E85" w:rsidP="009353A5">
      <w:pPr>
        <w:pStyle w:val="a6"/>
        <w:numPr>
          <w:ilvl w:val="0"/>
          <w:numId w:val="6"/>
        </w:numPr>
        <w:spacing w:after="0"/>
        <w:ind w:firstLine="284"/>
        <w:jc w:val="both"/>
        <w:rPr>
          <w:rFonts w:ascii="Times New Roman" w:hAnsi="Times New Roman" w:cs="Times New Roman"/>
          <w:color w:val="000000"/>
        </w:rPr>
      </w:pPr>
      <w:r w:rsidRPr="009353A5">
        <w:rPr>
          <w:rFonts w:ascii="Times New Roman" w:hAnsi="Times New Roman" w:cs="Times New Roman"/>
          <w:color w:val="000000"/>
        </w:rPr>
        <w:t>место, дата, время открытия доступа к поданным в форме электронных документов заявкам на участие в открытом конкурсе в электронной форме;</w:t>
      </w:r>
    </w:p>
    <w:p w:rsidR="00C07BC6" w:rsidRPr="009353A5" w:rsidRDefault="009A3E85" w:rsidP="009353A5">
      <w:pPr>
        <w:pStyle w:val="a6"/>
        <w:numPr>
          <w:ilvl w:val="0"/>
          <w:numId w:val="6"/>
        </w:numPr>
        <w:spacing w:after="0"/>
        <w:ind w:firstLine="284"/>
        <w:jc w:val="both"/>
        <w:rPr>
          <w:rFonts w:ascii="Times New Roman" w:hAnsi="Times New Roman" w:cs="Times New Roman"/>
          <w:color w:val="000000"/>
        </w:rPr>
      </w:pPr>
      <w:r w:rsidRPr="009353A5">
        <w:rPr>
          <w:rFonts w:ascii="Times New Roman" w:hAnsi="Times New Roman" w:cs="Times New Roman"/>
          <w:color w:val="000000"/>
        </w:rPr>
        <w:t>фамилии, имена, отчества, должности членов комиссии по закупкам;</w:t>
      </w:r>
    </w:p>
    <w:p w:rsidR="00C07BC6" w:rsidRPr="009353A5" w:rsidRDefault="009A3E85" w:rsidP="009353A5">
      <w:pPr>
        <w:pStyle w:val="a6"/>
        <w:numPr>
          <w:ilvl w:val="0"/>
          <w:numId w:val="6"/>
        </w:numPr>
        <w:spacing w:after="0"/>
        <w:ind w:firstLine="284"/>
        <w:jc w:val="both"/>
        <w:rPr>
          <w:rFonts w:ascii="Times New Roman" w:hAnsi="Times New Roman" w:cs="Times New Roman"/>
          <w:color w:val="000000"/>
        </w:rPr>
      </w:pPr>
      <w:r w:rsidRPr="009353A5">
        <w:rPr>
          <w:rFonts w:ascii="Times New Roman" w:hAnsi="Times New Roman" w:cs="Times New Roman"/>
          <w:color w:val="000000"/>
        </w:rPr>
        <w:t>количество поданных на участие в открытом конкурсе в электронной форме заявок, а также дата и время регистрации каждой такой заявки;</w:t>
      </w:r>
    </w:p>
    <w:p w:rsidR="00C07BC6" w:rsidRPr="009353A5" w:rsidRDefault="009A3E85" w:rsidP="009353A5">
      <w:pPr>
        <w:pStyle w:val="a6"/>
        <w:numPr>
          <w:ilvl w:val="0"/>
          <w:numId w:val="6"/>
        </w:numPr>
        <w:spacing w:after="0"/>
        <w:ind w:firstLine="284"/>
        <w:jc w:val="both"/>
        <w:rPr>
          <w:rFonts w:ascii="Times New Roman" w:hAnsi="Times New Roman" w:cs="Times New Roman"/>
          <w:color w:val="000000"/>
        </w:rPr>
      </w:pPr>
      <w:r w:rsidRPr="009353A5">
        <w:rPr>
          <w:rFonts w:ascii="Times New Roman" w:hAnsi="Times New Roman" w:cs="Times New Roman"/>
          <w:color w:val="000000"/>
        </w:rPr>
        <w:t>наименование предмета конкурса и номер лота;</w:t>
      </w:r>
    </w:p>
    <w:p w:rsidR="00C07BC6" w:rsidRPr="009353A5" w:rsidRDefault="009A3E85" w:rsidP="009353A5">
      <w:pPr>
        <w:pStyle w:val="a6"/>
        <w:numPr>
          <w:ilvl w:val="0"/>
          <w:numId w:val="6"/>
        </w:numPr>
        <w:spacing w:after="0"/>
        <w:ind w:firstLine="284"/>
        <w:jc w:val="both"/>
        <w:rPr>
          <w:rFonts w:ascii="Times New Roman" w:hAnsi="Times New Roman" w:cs="Times New Roman"/>
        </w:rPr>
      </w:pPr>
      <w:r w:rsidRPr="009353A5">
        <w:rPr>
          <w:rFonts w:ascii="Times New Roman" w:hAnsi="Times New Roman" w:cs="Times New Roman"/>
          <w:color w:val="000000"/>
        </w:rPr>
        <w:t>сведения об объеме, цене закупаемых товаров, работ, услуг, сроке исполнения договора;</w:t>
      </w:r>
    </w:p>
    <w:p w:rsidR="00C07BC6" w:rsidRPr="009353A5" w:rsidRDefault="009A3E85" w:rsidP="009353A5">
      <w:pPr>
        <w:pStyle w:val="a6"/>
        <w:numPr>
          <w:ilvl w:val="0"/>
          <w:numId w:val="6"/>
        </w:numPr>
        <w:spacing w:after="0"/>
        <w:ind w:firstLine="284"/>
        <w:jc w:val="both"/>
        <w:rPr>
          <w:rFonts w:ascii="Times New Roman" w:hAnsi="Times New Roman" w:cs="Times New Roman"/>
          <w:color w:val="000000"/>
        </w:rPr>
      </w:pPr>
      <w:r w:rsidRPr="009353A5">
        <w:rPr>
          <w:rFonts w:ascii="Times New Roman" w:hAnsi="Times New Roman" w:cs="Times New Roman"/>
          <w:color w:val="000000"/>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C07BC6" w:rsidRPr="009353A5" w:rsidRDefault="009A3E85" w:rsidP="009353A5">
      <w:pPr>
        <w:pStyle w:val="a6"/>
        <w:numPr>
          <w:ilvl w:val="0"/>
          <w:numId w:val="6"/>
        </w:numPr>
        <w:spacing w:after="0"/>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условия исполнения </w:t>
      </w:r>
      <w:r w:rsidRPr="009353A5">
        <w:rPr>
          <w:rFonts w:ascii="Times New Roman" w:hAnsi="Times New Roman" w:cs="Times New Roman"/>
          <w:color w:val="000000"/>
        </w:rPr>
        <w:t>договора</w:t>
      </w:r>
      <w:r w:rsidRPr="009353A5">
        <w:rPr>
          <w:rFonts w:ascii="Times New Roman" w:eastAsia="Times New Roman" w:hAnsi="Times New Roman" w:cs="Times New Roman"/>
          <w:bCs/>
          <w:iCs/>
          <w:color w:val="000000"/>
          <w:lang w:eastAsia="ru-RU"/>
        </w:rPr>
        <w:t>, указанные в заявке на участие конкурсе в электронной форме и являющиеся критерием оценки заявок на участие в открытом конкурсе;</w:t>
      </w:r>
    </w:p>
    <w:p w:rsidR="00C07BC6" w:rsidRPr="009353A5" w:rsidRDefault="009A3E85" w:rsidP="009353A5">
      <w:pPr>
        <w:pStyle w:val="a6"/>
        <w:numPr>
          <w:ilvl w:val="0"/>
          <w:numId w:val="6"/>
        </w:numPr>
        <w:spacing w:after="0"/>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результаты рассмотрения заявок с указанием в том числе:</w:t>
      </w:r>
    </w:p>
    <w:p w:rsidR="00C07BC6" w:rsidRPr="009353A5" w:rsidRDefault="009A3E85" w:rsidP="009353A5">
      <w:pPr>
        <w:pStyle w:val="Standard"/>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10) </w:t>
      </w:r>
      <w:r w:rsidRPr="009353A5">
        <w:rPr>
          <w:rFonts w:ascii="Times New Roman" w:eastAsia="Times New Roman" w:hAnsi="Times New Roman" w:cs="Times New Roman"/>
          <w:bCs/>
          <w:iCs/>
          <w:color w:val="000000"/>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9353A5">
        <w:rPr>
          <w:rFonts w:ascii="Times New Roman" w:hAnsi="Times New Roman" w:cs="Times New Roman"/>
          <w:color w:val="000000"/>
        </w:rPr>
        <w:t>;</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11) </w:t>
      </w:r>
      <w:r w:rsidRPr="009353A5">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C07BC6" w:rsidRPr="009353A5" w:rsidRDefault="009A3E85" w:rsidP="009353A5">
      <w:pPr>
        <w:pStyle w:val="Standard"/>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 xml:space="preserve">17.11.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w:t>
      </w:r>
      <w:r w:rsidRPr="009353A5">
        <w:rPr>
          <w:rFonts w:ascii="Times New Roman" w:eastAsia="Times New Roman" w:hAnsi="Times New Roman" w:cs="Times New Roman"/>
          <w:bCs/>
          <w:iCs/>
          <w:color w:val="000000"/>
          <w:lang w:eastAsia="ru-RU"/>
        </w:rPr>
        <w:lastRenderedPageBreak/>
        <w:t>документов заявкам на участие в конкурсе и размещается заказчиком в ЕИС не позднее чем через 3 (три) дня со дня подписания такого протокола.</w:t>
      </w:r>
    </w:p>
    <w:p w:rsidR="00C07BC6" w:rsidRPr="009353A5" w:rsidRDefault="009A3E85" w:rsidP="009353A5">
      <w:pPr>
        <w:pStyle w:val="Standard"/>
        <w:tabs>
          <w:tab w:val="left" w:pos="2655"/>
        </w:tabs>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17.12. </w:t>
      </w:r>
      <w:r w:rsidRPr="009353A5">
        <w:rPr>
          <w:rFonts w:ascii="Times New Roman" w:hAnsi="Times New Roman" w:cs="Times New Roman"/>
          <w:color w:val="000000"/>
        </w:rPr>
        <w:t>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Соответствующая информация вносится в протокол открытия </w:t>
      </w:r>
      <w:r w:rsidRPr="009353A5">
        <w:rPr>
          <w:rFonts w:ascii="Times New Roman" w:eastAsia="Times New Roman" w:hAnsi="Times New Roman" w:cs="Times New Roman"/>
          <w:bCs/>
          <w:iCs/>
          <w:color w:val="000000"/>
          <w:lang w:eastAsia="ru-RU"/>
        </w:rPr>
        <w:t>доступа к поданным в форме электронных документов заявкам на участие в конкурсе в электронной форме</w:t>
      </w:r>
      <w:r w:rsidRPr="009353A5">
        <w:rPr>
          <w:rFonts w:ascii="Times New Roman" w:hAnsi="Times New Roman" w:cs="Times New Roman"/>
          <w:color w:val="000000"/>
        </w:rPr>
        <w:t>.</w:t>
      </w:r>
    </w:p>
    <w:p w:rsidR="00C07BC6" w:rsidRPr="009353A5" w:rsidRDefault="009A3E85" w:rsidP="009353A5">
      <w:pPr>
        <w:pStyle w:val="Standard"/>
        <w:ind w:firstLine="284"/>
        <w:jc w:val="both"/>
        <w:rPr>
          <w:rFonts w:ascii="Times New Roman" w:hAnsi="Times New Roman" w:cs="Times New Roman"/>
          <w:bCs/>
          <w:iCs/>
          <w:color w:val="000000"/>
          <w:lang w:eastAsia="ru-RU"/>
        </w:rPr>
      </w:pPr>
      <w:r w:rsidRPr="009353A5">
        <w:rPr>
          <w:rFonts w:ascii="Times New Roman" w:hAnsi="Times New Roman" w:cs="Times New Roman"/>
          <w:bCs/>
          <w:iCs/>
          <w:color w:val="000000"/>
          <w:lang w:eastAsia="ru-RU"/>
        </w:rPr>
        <w:t>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дата и время регистрации единственной заявки;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3) сведения об объеме, цене закупаемых товаров, работ, услуг, сроке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7) </w:t>
      </w:r>
      <w:r w:rsidRPr="009353A5">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C07BC6" w:rsidRPr="009353A5" w:rsidRDefault="009A3E85" w:rsidP="009353A5">
      <w:pPr>
        <w:pStyle w:val="Standard"/>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17.14.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таком конкурсе.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color w:val="000000"/>
          <w:lang w:eastAsia="ru-RU"/>
        </w:rPr>
        <w:t xml:space="preserve">17.15. Порядок </w:t>
      </w:r>
      <w:r w:rsidRPr="009353A5">
        <w:rPr>
          <w:rFonts w:ascii="Times New Roman" w:eastAsia="Times New Roman" w:hAnsi="Times New Roman" w:cs="Times New Roman"/>
          <w:bCs/>
          <w:iCs/>
          <w:color w:val="000000"/>
          <w:lang w:eastAsia="ru-RU"/>
        </w:rPr>
        <w:t>рассмотрения, оценки и сопоставления</w:t>
      </w:r>
      <w:r w:rsidRPr="009353A5">
        <w:rPr>
          <w:rFonts w:ascii="Times New Roman" w:eastAsia="Times New Roman" w:hAnsi="Times New Roman" w:cs="Times New Roman"/>
          <w:color w:val="000000"/>
          <w:lang w:eastAsia="ru-RU"/>
        </w:rPr>
        <w:t xml:space="preserve"> заявок, поданных на участие в конкурсе.</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C07BC6" w:rsidRPr="009353A5" w:rsidRDefault="009A3E85" w:rsidP="009353A5">
      <w:pPr>
        <w:pStyle w:val="Standard"/>
        <w:tabs>
          <w:tab w:val="left" w:pos="2655"/>
        </w:tabs>
        <w:ind w:firstLine="284"/>
        <w:jc w:val="both"/>
        <w:rPr>
          <w:rFonts w:ascii="Times New Roman" w:hAnsi="Times New Roman" w:cs="Times New Roman"/>
          <w:color w:val="000000"/>
        </w:rPr>
      </w:pPr>
      <w:r w:rsidRPr="009353A5">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7BC6" w:rsidRPr="009353A5" w:rsidRDefault="009A3E85" w:rsidP="009353A5">
      <w:pPr>
        <w:pStyle w:val="Standard"/>
        <w:tabs>
          <w:tab w:val="left" w:pos="2655"/>
        </w:tabs>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C07BC6" w:rsidRPr="009353A5" w:rsidRDefault="009A3E85" w:rsidP="009353A5">
      <w:pPr>
        <w:pStyle w:val="Standard"/>
        <w:tabs>
          <w:tab w:val="left" w:pos="2655"/>
        </w:tabs>
        <w:ind w:firstLine="284"/>
        <w:jc w:val="both"/>
        <w:rPr>
          <w:rFonts w:ascii="Times New Roman" w:hAnsi="Times New Roman" w:cs="Times New Roman"/>
        </w:rPr>
      </w:pPr>
      <w:r w:rsidRPr="009353A5">
        <w:rPr>
          <w:rFonts w:ascii="Times New Roman" w:hAnsi="Times New Roman" w:cs="Times New Roman"/>
          <w:color w:val="000000"/>
        </w:rPr>
        <w:t>Протокол рассмотрения, оценки и сопоставления заявок на участие воткрытом конкурсе в электронной форме (итоговый протокол) должен содержать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дату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информацию о месте, дате, времени рассмотрения заявок;</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3) сведения об объеме, цене закупаемых товаров, работ, услуг, сроке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 результаты рассмотрения заявок на участие в закупке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 решение каждого члена комиссии об отклонении или допуске заявок на участие в конкурсе;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его подписания.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17.17. </w:t>
      </w:r>
      <w:r w:rsidRPr="009353A5">
        <w:rPr>
          <w:rFonts w:ascii="Times New Roman" w:hAnsi="Times New Roman" w:cs="Times New Roman"/>
          <w:color w:val="000000"/>
        </w:rPr>
        <w:t>Участник открытого конкурса в электронной форме не допускается к участию в открытом конкурсе в электронной форме в случае: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1) непредоставления документов и информации, предусмотренных пунктом 17.6. настоящего Положения, или предоставления недостоверной информации;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2) несоответствия предложений участника </w:t>
      </w:r>
      <w:r w:rsidRPr="009353A5">
        <w:rPr>
          <w:rFonts w:ascii="Times New Roman" w:hAnsi="Times New Roman" w:cs="Times New Roman"/>
          <w:bCs/>
          <w:iCs/>
          <w:color w:val="000000"/>
        </w:rPr>
        <w:t xml:space="preserve">в отношении объекта закупки, </w:t>
      </w:r>
      <w:r w:rsidRPr="009353A5">
        <w:rPr>
          <w:rFonts w:ascii="Times New Roman" w:hAnsi="Times New Roman" w:cs="Times New Roman"/>
          <w:color w:val="000000"/>
        </w:rPr>
        <w:t>конкретных показателей товара, соответствующим значениям, установленным конкурсной документацией, указания на товарный знак (при наличии),</w:t>
      </w:r>
      <w:r w:rsidRPr="009353A5">
        <w:rPr>
          <w:rFonts w:ascii="Times New Roman" w:hAnsi="Times New Roman" w:cs="Times New Roman"/>
          <w:bCs/>
          <w:iCs/>
          <w:color w:val="000000"/>
        </w:rPr>
        <w:t xml:space="preserve"> предлагаемой цена единицы товара, наименования страны происхождения товара </w:t>
      </w:r>
      <w:r w:rsidRPr="009353A5">
        <w:rPr>
          <w:rFonts w:ascii="Times New Roman" w:hAnsi="Times New Roman" w:cs="Times New Roman"/>
          <w:color w:val="000000"/>
        </w:rPr>
        <w:t>требованиям, установленным в конкурсной документации;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17.18. По результатам конкурса договор заключается с победителем конкурса </w:t>
      </w:r>
      <w:r w:rsidRPr="009353A5">
        <w:rPr>
          <w:rFonts w:ascii="Times New Roman" w:hAnsi="Times New Roman" w:cs="Times New Roman"/>
          <w:bCs/>
          <w:iCs/>
          <w:color w:val="000000"/>
        </w:rPr>
        <w:t xml:space="preserve">(единственным участником конкурса, заявка которого признана соответствующей) </w:t>
      </w:r>
      <w:r w:rsidRPr="009353A5">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9353A5">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17.19. </w:t>
      </w:r>
      <w:r w:rsidRPr="009353A5">
        <w:rPr>
          <w:rFonts w:ascii="Times New Roman" w:hAnsi="Times New Roman" w:cs="Times New Roman"/>
          <w:color w:val="000000"/>
        </w:rPr>
        <w:t>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17.20.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18. КОНКУРС С ОГРАНИЧЕННЫМ УЧАСТИЕМ В ЭЛЕКТРОННОЙ ФОРМЕ</w:t>
      </w:r>
    </w:p>
    <w:p w:rsidR="00C07BC6" w:rsidRPr="009353A5" w:rsidRDefault="00C07BC6" w:rsidP="009353A5">
      <w:pPr>
        <w:pStyle w:val="Standard"/>
        <w:keepNext/>
        <w:keepLines/>
        <w:ind w:firstLine="284"/>
        <w:jc w:val="center"/>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sidRPr="009353A5">
        <w:rPr>
          <w:rFonts w:ascii="Times New Roman" w:hAnsi="Times New Roman" w:cs="Times New Roman"/>
          <w:bCs/>
          <w:color w:val="000000"/>
        </w:rPr>
        <w:t>проведение такого конкурса обеспечивается оператором электронной площадки на электронной площадке.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lastRenderedPageBreak/>
        <w:t>1) дата проведения предварительного отбора;</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должна содержать:</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2) порядок проведения предварительного отбора;</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3) требования предварительного отбора, предъявляемые участнику закупки;</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4) требования к способу подтверждения соответствия участника закупки предъявляемым дополнительным требованиям.</w:t>
      </w:r>
    </w:p>
    <w:p w:rsidR="00C07BC6" w:rsidRPr="009353A5" w:rsidRDefault="009A3E85" w:rsidP="009353A5">
      <w:pPr>
        <w:pStyle w:val="western"/>
        <w:spacing w:before="0" w:after="0"/>
        <w:ind w:firstLine="284"/>
        <w:jc w:val="both"/>
        <w:rPr>
          <w:rFonts w:cs="Times New Roman"/>
          <w:color w:val="000000"/>
        </w:rPr>
      </w:pPr>
      <w:r w:rsidRPr="009353A5">
        <w:rPr>
          <w:rFonts w:cs="Times New Roman"/>
          <w:color w:val="000000"/>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(которую) способны оказать (выполнить, осуществить) только поставщики (исполнители), имеющие необходимый уровень квалификации.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18.6. В течение не более чем 5(пять)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C07BC6" w:rsidRPr="009353A5" w:rsidRDefault="009A3E85" w:rsidP="009353A5">
      <w:pPr>
        <w:pStyle w:val="Standard"/>
        <w:ind w:firstLine="284"/>
        <w:jc w:val="both"/>
        <w:rPr>
          <w:rFonts w:ascii="Times New Roman" w:hAnsi="Times New Roman" w:cs="Times New Roman"/>
          <w:color w:val="000000"/>
        </w:rPr>
      </w:pPr>
      <w:bookmarkStart w:id="11" w:name="__DdeLink__14143_291436591"/>
      <w:bookmarkEnd w:id="11"/>
      <w:r w:rsidRPr="009353A5">
        <w:rPr>
          <w:rFonts w:ascii="Times New Roman" w:hAnsi="Times New Roman" w:cs="Times New Roman"/>
          <w:color w:val="000000"/>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C07BC6" w:rsidRPr="009353A5" w:rsidRDefault="009A3E85" w:rsidP="009353A5">
      <w:pPr>
        <w:pStyle w:val="Standard"/>
        <w:tabs>
          <w:tab w:val="left" w:pos="2655"/>
        </w:tabs>
        <w:ind w:firstLine="284"/>
        <w:jc w:val="both"/>
        <w:rPr>
          <w:rFonts w:ascii="Times New Roman" w:hAnsi="Times New Roman" w:cs="Times New Roman"/>
        </w:rPr>
      </w:pPr>
      <w:r w:rsidRPr="009353A5">
        <w:rPr>
          <w:rFonts w:ascii="Times New Roman" w:hAnsi="Times New Roman" w:cs="Times New Roman"/>
          <w:color w:val="000000"/>
        </w:rPr>
        <w:t>18.11. В течение 10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sidRPr="009353A5">
        <w:rPr>
          <w:rFonts w:ascii="Times New Roman" w:eastAsia="Times New Roman" w:hAnsi="Times New Roman" w:cs="Times New Roman"/>
          <w:bCs/>
          <w:iCs/>
          <w:color w:val="000000"/>
          <w:lang w:eastAsia="ru-RU"/>
        </w:rPr>
        <w:t xml:space="preserve">омиссия по закупкам осуществляет оценку и сопоставление заявок на </w:t>
      </w:r>
      <w:r w:rsidRPr="009353A5">
        <w:rPr>
          <w:rFonts w:ascii="Times New Roman" w:eastAsia="Times New Roman" w:hAnsi="Times New Roman" w:cs="Times New Roman"/>
          <w:bCs/>
          <w:iCs/>
          <w:color w:val="000000"/>
          <w:lang w:eastAsia="ru-RU"/>
        </w:rPr>
        <w:lastRenderedPageBreak/>
        <w:t>участие в конкурсе, которые не были отклонены, для выявления победителя конкурса на основе критериев, указанных в конкурсной документации.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18.13. Порядок и сроки подписания договора победителем </w:t>
      </w:r>
      <w:r w:rsidRPr="009353A5">
        <w:rPr>
          <w:rFonts w:ascii="Times New Roman" w:hAnsi="Times New Roman" w:cs="Times New Roman"/>
          <w:bCs/>
          <w:iCs/>
          <w:color w:val="000000"/>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19. ПОРЯДОК ПРОВЕДЕНИЯ ЗАПРОСА КОТИРОВОК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ab/>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19.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w:t>
      </w:r>
      <w:r w:rsidR="00A50061">
        <w:rPr>
          <w:rFonts w:ascii="Times New Roman" w:hAnsi="Times New Roman" w:cs="Times New Roman"/>
          <w:color w:val="000000"/>
        </w:rPr>
        <w:t xml:space="preserve"> 3 000 000 (трёх миллионов) </w:t>
      </w:r>
      <w:r w:rsidRPr="009353A5">
        <w:rPr>
          <w:rFonts w:ascii="Times New Roman" w:hAnsi="Times New Roman" w:cs="Times New Roman"/>
          <w:color w:val="000000"/>
        </w:rPr>
        <w:t>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19.3. Требования, предъявляемые к запросу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19.4. Извещение о запросе котировок должно содержать следующие сведения:</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 способ закупки - запрос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4) место поставки товара, выполнения работ, оказания услуг;</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7) место и дата рассмотрения заявок (предложений) участников закупки и подведения итогов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8) форма котировочной заявки;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xml:space="preserve">9) срок подписания победителем в проведении запроса котировок договора со дня </w:t>
      </w:r>
      <w:r w:rsidRPr="009353A5">
        <w:rPr>
          <w:rFonts w:ascii="Times New Roman" w:hAnsi="Times New Roman" w:cs="Times New Roman"/>
          <w:color w:val="000000"/>
        </w:rPr>
        <w:lastRenderedPageBreak/>
        <w:t>подписания протокола рассмотрения котировочных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10) требования, предъявляемые действующим законодательством к поставщикам товаров, работ, услуг, являющихся предметом закупки;</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xml:space="preserve">11) </w:t>
      </w:r>
      <w:r w:rsidRPr="009353A5">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bCs/>
          <w:iCs/>
          <w:color w:val="000000"/>
        </w:rPr>
        <w:t xml:space="preserve">12) </w:t>
      </w:r>
      <w:r w:rsidRPr="009353A5">
        <w:rPr>
          <w:rFonts w:ascii="Times New Roman" w:hAnsi="Times New Roman" w:cs="Times New Roman"/>
          <w:color w:val="000000"/>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19.5.В документации о проведении запроса котировок должны быть указаны сведения, в том числе:</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2) требования к содержанию, форме, оформлению и составу заявки на участие в запросе котировок и инструкцию по ее заполнению;</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4) место, условия и сроки (периоды) поставки товара, выполнения работы, оказания услуги;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6) форма, сроки и порядок оплаты товара, работы, услуги;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 xml:space="preserve">11) дата рассмотрения предложений участников такой закупки и подведения итогов такой </w:t>
      </w:r>
      <w:r w:rsidRPr="009353A5">
        <w:rPr>
          <w:rFonts w:ascii="Times New Roman" w:hAnsi="Times New Roman" w:cs="Times New Roman"/>
          <w:color w:val="000000"/>
        </w:rPr>
        <w:lastRenderedPageBreak/>
        <w:t>закупки;</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12) критерии оценки и сопоставления заявок на участие в запросе котировок;</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13) порядок оценки и сопоставления заявок на участие в запросе котировок;</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14) порядок и срок отзыва заявок на участие в запросе котировок, порядок внесения изменений в такие заявки;</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 xml:space="preserve">15) размер обеспечения заявки на участие в запросе котировок, </w:t>
      </w:r>
      <w:r w:rsidRPr="009353A5">
        <w:rPr>
          <w:rFonts w:ascii="Times New Roman" w:hAnsi="Times New Roman" w:cs="Times New Roman"/>
          <w:bCs/>
          <w:iCs/>
          <w:color w:val="000000"/>
        </w:rPr>
        <w:t>срок и порядок предоставления указанного обеспечения;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18) описание предмета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19.6. Требования, предъявляемые к котировочной заявке.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Котировочная заявка должна содержать следующие сведения:</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 идентификационный номер налогоплательщика;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xml:space="preserve">7) </w:t>
      </w:r>
      <w:r w:rsidRPr="009353A5">
        <w:rPr>
          <w:rFonts w:ascii="Times New Roman" w:hAnsi="Times New Roman" w:cs="Times New Roman"/>
          <w:bCs/>
          <w:iCs/>
          <w:color w:val="000000"/>
        </w:rPr>
        <w:t>документы (декларация) подтверждающие соответствие участника закупки требованиям, установленным в документации о закупке (в соответствии с пп. 2-6,9 пункта 12.1. настоящего Положения);</w:t>
      </w:r>
    </w:p>
    <w:p w:rsidR="00C07BC6" w:rsidRPr="009353A5" w:rsidRDefault="009A3E85" w:rsidP="009353A5">
      <w:pPr>
        <w:pStyle w:val="Textbody"/>
        <w:spacing w:after="0" w:line="240" w:lineRule="auto"/>
        <w:ind w:firstLine="284"/>
        <w:jc w:val="both"/>
        <w:rPr>
          <w:rFonts w:ascii="Times New Roman" w:hAnsi="Times New Roman" w:cs="Times New Roman"/>
          <w:bCs/>
          <w:iCs/>
          <w:color w:val="000000"/>
        </w:rPr>
      </w:pPr>
      <w:r w:rsidRPr="009353A5">
        <w:rPr>
          <w:rFonts w:ascii="Times New Roman" w:hAnsi="Times New Roman" w:cs="Times New Roman"/>
          <w:bCs/>
          <w:iCs/>
          <w:color w:val="000000"/>
        </w:rPr>
        <w:t>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19.7. Порядок проведения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19.8. Порядок подачи котировочных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xml:space="preserve">19.8.1.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w:t>
      </w:r>
      <w:r w:rsidRPr="009353A5">
        <w:rPr>
          <w:rFonts w:ascii="Times New Roman" w:hAnsi="Times New Roman" w:cs="Times New Roman"/>
          <w:color w:val="000000"/>
        </w:rPr>
        <w:lastRenderedPageBreak/>
        <w:t>форме, установленной извещением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19.8.2. Котировочная заявка подается участником заказчику по форме и в срок, указанный в извещении о проведении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19.8.3. Поданная в срок, указанный в извещении о проведении запроса котировок, котировочная заявка регистрируется заказчиком</w:t>
      </w:r>
      <w:r w:rsidRPr="009353A5">
        <w:rPr>
          <w:rFonts w:ascii="Times New Roman" w:hAnsi="Times New Roman" w:cs="Times New Roman"/>
          <w:strike/>
          <w:color w:val="000000"/>
        </w:rPr>
        <w:t>.</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19.8.5.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19.9. Рассмотрение котировочных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19.9.4. Результаты рассмотрения котировочных заявок оформляются протоколом, в котором содержатся сведения:</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результаты рассмотрения заявок на участие в закупке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б) оснований отклонения каждой заявки на участие в закупке с указанием положений </w:t>
      </w:r>
      <w:r w:rsidRPr="009353A5">
        <w:rPr>
          <w:rFonts w:ascii="Times New Roman" w:hAnsi="Times New Roman" w:cs="Times New Roman"/>
          <w:color w:val="000000"/>
        </w:rPr>
        <w:lastRenderedPageBreak/>
        <w:t>документации о закупке, извещения о проведении запроса котировок, которым не соответствует такая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19.9.5.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19.9.6.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19.9.7.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C07BC6" w:rsidRPr="009353A5" w:rsidRDefault="00C07BC6" w:rsidP="009353A5">
      <w:pPr>
        <w:pStyle w:val="Standarduser"/>
        <w:ind w:firstLine="284"/>
        <w:jc w:val="center"/>
        <w:rPr>
          <w:rFonts w:ascii="Times New Roman" w:hAnsi="Times New Roman" w:cs="Times New Roman"/>
          <w:b/>
          <w:bCs/>
          <w:iCs/>
          <w:color w:val="000000"/>
        </w:rPr>
      </w:pPr>
    </w:p>
    <w:p w:rsidR="00C07BC6" w:rsidRPr="009353A5" w:rsidRDefault="009A3E85" w:rsidP="009353A5">
      <w:pPr>
        <w:pStyle w:val="Standarduser"/>
        <w:ind w:firstLine="284"/>
        <w:jc w:val="center"/>
        <w:rPr>
          <w:rFonts w:ascii="Times New Roman" w:hAnsi="Times New Roman" w:cs="Times New Roman"/>
          <w:b/>
          <w:bCs/>
          <w:iCs/>
          <w:color w:val="000000"/>
        </w:rPr>
      </w:pPr>
      <w:r w:rsidRPr="009353A5">
        <w:rPr>
          <w:rFonts w:ascii="Times New Roman" w:hAnsi="Times New Roman" w:cs="Times New Roman"/>
          <w:b/>
          <w:bCs/>
          <w:iCs/>
          <w:color w:val="000000"/>
        </w:rPr>
        <w:t>20. ПОРЯДОК ПРОВЕДЕНИЯ ЗАПРОСА КОТИРОВОК В ЭЛЕКТРОННОЙ ФОРМЕ</w:t>
      </w:r>
    </w:p>
    <w:p w:rsidR="00C07BC6" w:rsidRPr="009353A5" w:rsidRDefault="00C07BC6" w:rsidP="009353A5">
      <w:pPr>
        <w:pStyle w:val="Standarduser"/>
        <w:ind w:firstLine="284"/>
        <w:jc w:val="center"/>
        <w:rPr>
          <w:rFonts w:ascii="Times New Roman" w:hAnsi="Times New Roman" w:cs="Times New Roman"/>
          <w:b/>
          <w:bCs/>
          <w:iCs/>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w:t>
      </w:r>
      <w:r w:rsidRPr="009353A5">
        <w:rPr>
          <w:rFonts w:ascii="Times New Roman" w:hAnsi="Times New Roman" w:cs="Times New Roman"/>
          <w:color w:val="000000"/>
        </w:rPr>
        <w:lastRenderedPageBreak/>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20.2.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A50061">
        <w:rPr>
          <w:rFonts w:ascii="Times New Roman" w:hAnsi="Times New Roman" w:cs="Times New Roman"/>
          <w:color w:val="000000"/>
        </w:rPr>
        <w:t xml:space="preserve">3 000 000 (трёх миллионов) </w:t>
      </w:r>
      <w:r w:rsidRPr="009353A5">
        <w:rPr>
          <w:rFonts w:ascii="Times New Roman" w:hAnsi="Times New Roman" w:cs="Times New Roman"/>
          <w:color w:val="000000"/>
        </w:rPr>
        <w:t>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20.3. Требования, предъявляемые к запросу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20.4. Извещение о запросе котировок должно содержать следующие сведения:</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 способ закупки - запрос котировок в электронной форме;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4) место поставки товара, выполнения работ, оказания услуг;</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7) адрес электронной торговой площадки в информационно-телекоммуникационной сети "Интернет";</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8) место и дата рассмотрения заявок (предложений) участников закупки и подведения итогов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9) форма котировочной заявки, подаваемой в форме электронного документа;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10) срок подписания победителем в проведении запроса котировок договора со дня подписания протокола рассмотрения котировочных заявок;</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11) требования, предъявляемые действующим законодательством к поставщикам товаров, работ, услуг, являющихся предметом закупки;</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xml:space="preserve">12) </w:t>
      </w:r>
      <w:r w:rsidRPr="009353A5">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К извещению о проведении запроса котировок должен быть приложен проект договора, заключаемого по результатам проведения такого запроса.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20.5. Требования, предъявляемые к котировочной заявке.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Котировочная заявка должна содержать следующие документы и информацию:</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 идентификационный номер налогоплательщика;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3) наименование и конкретные показатели товара, соответствующие значениям, </w:t>
      </w:r>
      <w:r w:rsidRPr="009353A5">
        <w:rPr>
          <w:rFonts w:ascii="Times New Roman" w:hAnsi="Times New Roman" w:cs="Times New Roman"/>
          <w:color w:val="000000"/>
        </w:rPr>
        <w:lastRenderedPageBreak/>
        <w:t>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xml:space="preserve">7) </w:t>
      </w:r>
      <w:r w:rsidRPr="009353A5">
        <w:rPr>
          <w:rFonts w:ascii="Times New Roman" w:hAnsi="Times New Roman" w:cs="Times New Roman"/>
          <w:bCs/>
          <w:iCs/>
          <w:color w:val="000000"/>
        </w:rP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bCs/>
          <w:iCs/>
          <w:color w:val="000000"/>
        </w:rPr>
        <w:t>- о соответствии участника закупки требованиям, установленным в документации о закупке (в соответствии с пп. 2-6,9 пункта 12.1.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hAnsi="Times New Roman" w:cs="Times New Roman"/>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bCs/>
          <w:iCs/>
          <w:color w:val="000000"/>
        </w:rPr>
        <w:t>8) Обеспечение заявки на участие в запросе котировок в электронной форме осуществляется в соответствии с разделом 11 настоящего Положения;</w:t>
      </w:r>
    </w:p>
    <w:p w:rsidR="00C07BC6" w:rsidRPr="009353A5" w:rsidRDefault="009A3E85" w:rsidP="009353A5">
      <w:pPr>
        <w:pStyle w:val="Textbody"/>
        <w:spacing w:after="0" w:line="240" w:lineRule="auto"/>
        <w:ind w:firstLine="284"/>
        <w:jc w:val="both"/>
        <w:rPr>
          <w:rFonts w:ascii="Times New Roman" w:hAnsi="Times New Roman" w:cs="Times New Roman"/>
          <w:bCs/>
          <w:iCs/>
          <w:color w:val="000000"/>
          <w:shd w:val="clear" w:color="auto" w:fill="FFF200"/>
        </w:rPr>
      </w:pPr>
      <w:r w:rsidRPr="009353A5">
        <w:rPr>
          <w:rFonts w:ascii="Times New Roman" w:hAnsi="Times New Roman" w:cs="Times New Roman"/>
          <w:bCs/>
          <w:iCs/>
          <w:color w:val="000000"/>
        </w:rPr>
        <w:t xml:space="preserve">9) </w:t>
      </w:r>
      <w:r w:rsidRPr="009353A5">
        <w:rPr>
          <w:rFonts w:ascii="Times New Roman" w:eastAsia="Times New Roman" w:hAnsi="Times New Roman" w:cs="Times New Roman"/>
          <w:bCs/>
          <w:iCs/>
          <w:color w:val="000000"/>
          <w:lang w:eastAsia="ru-RU"/>
        </w:rPr>
        <w:t xml:space="preserve">полученная не ранее чем за 6 месяцев до дня размещения в ЕИС извещения о проведении запроса котировок </w:t>
      </w:r>
      <w:r w:rsidRPr="009353A5">
        <w:rPr>
          <w:rFonts w:ascii="Times New Roman" w:hAnsi="Times New Roman" w:cs="Times New Roman"/>
          <w:bCs/>
          <w:iCs/>
          <w:color w:val="000000"/>
        </w:rPr>
        <w:t xml:space="preserve">копию выписки из единого государственного реестра юридических лиц ( далее - ЕГРЮЛ) (для юридического лица), </w:t>
      </w:r>
      <w:r w:rsidRPr="009353A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запроса котировок </w:t>
      </w:r>
      <w:r w:rsidRPr="009353A5">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9353A5">
        <w:rPr>
          <w:rFonts w:ascii="Times New Roman" w:hAnsi="Times New Roman" w:cs="Times New Roman"/>
          <w:bCs/>
          <w:iCs/>
          <w:color w:val="000000"/>
          <w:lang w:val="en-US"/>
        </w:rPr>
        <w:t>PDF</w:t>
      </w:r>
      <w:r w:rsidRPr="009353A5">
        <w:rPr>
          <w:rFonts w:ascii="Times New Roman" w:hAnsi="Times New Roman" w:cs="Times New Roman"/>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9353A5">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проведении запроса котировок</w:t>
      </w:r>
      <w:r w:rsidRPr="009353A5">
        <w:rPr>
          <w:rFonts w:ascii="Times New Roman" w:hAnsi="Times New Roman" w:cs="Times New Roman"/>
          <w:bCs/>
          <w:iCs/>
          <w:color w:val="000000"/>
        </w:rPr>
        <w:t>;</w:t>
      </w:r>
    </w:p>
    <w:p w:rsidR="00C07BC6" w:rsidRPr="009353A5" w:rsidRDefault="009A3E85" w:rsidP="009353A5">
      <w:pPr>
        <w:pStyle w:val="Textbody"/>
        <w:spacing w:after="0" w:line="240" w:lineRule="auto"/>
        <w:ind w:firstLine="284"/>
        <w:jc w:val="both"/>
        <w:rPr>
          <w:rFonts w:ascii="Times New Roman" w:hAnsi="Times New Roman" w:cs="Times New Roman"/>
          <w:bCs/>
          <w:iCs/>
          <w:color w:val="000000"/>
        </w:rPr>
      </w:pPr>
      <w:r w:rsidRPr="009353A5">
        <w:rPr>
          <w:rFonts w:ascii="Times New Roman" w:hAnsi="Times New Roman" w:cs="Times New Roman"/>
          <w:bCs/>
          <w:iCs/>
          <w:color w:val="000000"/>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11) копии учредительных документов участника закупки (для юридических лиц);</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12) копии документов, удостоверяющих личность (для физических лиц);</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xml:space="preserve">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w:t>
      </w:r>
      <w:r w:rsidRPr="009353A5">
        <w:rPr>
          <w:rFonts w:ascii="Times New Roman" w:hAnsi="Times New Roman" w:cs="Times New Roman"/>
          <w:bCs/>
          <w:iCs/>
          <w:color w:val="000000"/>
        </w:rPr>
        <w:lastRenderedPageBreak/>
        <w:t>работ, оказание услуг, если такие требования установлены в извещении о проведении запроса котировок;</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20.6. Порядок проведения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20.6.2.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20.7. Порядок подачи котировочных заявок:</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20.7.2. Котировочная заявка направляется  в электронной форме оператору электронной площадки.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Участник запроса котировок вправе подать только одну заявку на участие в таком запросе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20.7.3.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w:t>
      </w:r>
      <w:r w:rsidRPr="009353A5">
        <w:rPr>
          <w:rFonts w:ascii="Times New Roman" w:hAnsi="Times New Roman" w:cs="Times New Roman"/>
          <w:color w:val="000000"/>
        </w:rPr>
        <w:lastRenderedPageBreak/>
        <w:t>предусмотренный извещением о проведении запроса котировок, подписанного договора участник признается уклонившимся от заключения договора.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20.7.4.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20.8. Рассмотрение котировочных заявок:</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20.8.1.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20.5.настоящего раздела.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20.8.2.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20.8.4.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20.9. Результаты рассмотрения котировочных заявок оформляются протоколом, в котором содержатся сведения:</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результаты рассмотрения заявок на участие в закупке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w:t>
      </w:r>
      <w:r w:rsidRPr="009353A5">
        <w:rPr>
          <w:rFonts w:ascii="Times New Roman" w:hAnsi="Times New Roman" w:cs="Times New Roman"/>
          <w:color w:val="000000"/>
        </w:rPr>
        <w:lastRenderedPageBreak/>
        <w:t>закупки, с которым планируется заключить договор;</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20.10.1.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20.10.2.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20.10.3.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C07BC6" w:rsidRPr="009353A5" w:rsidRDefault="00C07BC6" w:rsidP="009353A5">
      <w:pPr>
        <w:pStyle w:val="Standarduser"/>
        <w:ind w:firstLine="284"/>
        <w:jc w:val="center"/>
        <w:rPr>
          <w:rFonts w:ascii="Times New Roman" w:hAnsi="Times New Roman" w:cs="Times New Roman"/>
          <w:color w:val="000000"/>
        </w:rPr>
      </w:pPr>
    </w:p>
    <w:p w:rsidR="00C07BC6" w:rsidRPr="009353A5" w:rsidRDefault="009A3E85" w:rsidP="009353A5">
      <w:pPr>
        <w:pStyle w:val="10"/>
        <w:spacing w:before="0" w:after="246"/>
        <w:ind w:left="461" w:right="461" w:firstLine="284"/>
        <w:rPr>
          <w:sz w:val="24"/>
          <w:szCs w:val="24"/>
        </w:rPr>
      </w:pPr>
      <w:r w:rsidRPr="009353A5">
        <w:rPr>
          <w:sz w:val="24"/>
          <w:szCs w:val="24"/>
        </w:rPr>
        <w:t>21. ПОРЯДОК ПРОВЕДЕНИЯ ЗАПРОСА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A50061">
        <w:rPr>
          <w:rFonts w:ascii="Times New Roman" w:hAnsi="Times New Roman" w:cs="Times New Roman"/>
          <w:color w:val="000000"/>
        </w:rPr>
        <w:t>6 000 000 (шести миллионов)</w:t>
      </w:r>
      <w:r w:rsidRPr="009353A5">
        <w:rPr>
          <w:rFonts w:ascii="Times New Roman" w:hAnsi="Times New Roman" w:cs="Times New Roman"/>
          <w:color w:val="000000"/>
        </w:rPr>
        <w:t xml:space="preserve">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21.3. Извещение о проведении запроса предложений должно содержать следующую </w:t>
      </w:r>
      <w:r w:rsidRPr="009353A5">
        <w:rPr>
          <w:rFonts w:ascii="Times New Roman" w:hAnsi="Times New Roman" w:cs="Times New Roman"/>
          <w:color w:val="000000"/>
        </w:rPr>
        <w:lastRenderedPageBreak/>
        <w:t>информацию: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-способ закупки - запрос предложений;</w:t>
      </w:r>
    </w:p>
    <w:p w:rsidR="00C07BC6" w:rsidRPr="009353A5" w:rsidRDefault="009A3E85" w:rsidP="009353A5">
      <w:pPr>
        <w:pStyle w:val="Standard"/>
        <w:ind w:firstLine="284"/>
        <w:jc w:val="both"/>
        <w:rPr>
          <w:rFonts w:ascii="Times New Roman" w:hAnsi="Times New Roman" w:cs="Times New Roman"/>
          <w:color w:val="000000"/>
        </w:rPr>
      </w:pPr>
      <w:bookmarkStart w:id="12" w:name="sub_492"/>
      <w:bookmarkEnd w:id="12"/>
      <w:r w:rsidRPr="009353A5">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место поставки товара,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bookmarkStart w:id="13" w:name="sub_495"/>
      <w:bookmarkEnd w:id="13"/>
      <w:r w:rsidRPr="009353A5">
        <w:rPr>
          <w:rFonts w:ascii="Times New Roman" w:hAnsi="Times New Roman" w:cs="Times New Roman"/>
          <w:color w:val="000000"/>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
        <w:ind w:firstLine="284"/>
        <w:jc w:val="both"/>
        <w:rPr>
          <w:rFonts w:ascii="Times New Roman" w:hAnsi="Times New Roman" w:cs="Times New Roman"/>
          <w:color w:val="000000"/>
        </w:rPr>
      </w:pPr>
      <w:bookmarkStart w:id="14" w:name="sub_4951"/>
      <w:bookmarkEnd w:id="14"/>
      <w:r w:rsidRPr="009353A5">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место, дата и время вскрытия конвертов с заявками на участие в запросе предложений, рассмотрения, сопоставления и оценки таких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срок и порядок подачи заявок на участие в запросе предложений;</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содержанию, форме, оформлению и составу заявки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место, условия и сроки (периоды) поставки товара, выполнения работы, оказания услуги;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xml:space="preserve">- сведения о начальной (максимальной) цене договора (цена лота), либо формула цены, </w:t>
      </w:r>
      <w:r w:rsidRPr="009353A5">
        <w:rPr>
          <w:rFonts w:ascii="Times New Roman" w:hAnsi="Times New Roman" w:cs="Times New Roman"/>
          <w:color w:val="000000"/>
        </w:rPr>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 форма, сроки и порядок оплаты товара, работы, услуги;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порядок, дата начала, дата и время окончания срока подачи заявок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bookmarkStart w:id="15" w:name="sub_41012"/>
      <w:bookmarkEnd w:id="15"/>
      <w:r w:rsidRPr="009353A5">
        <w:rPr>
          <w:rFonts w:ascii="Times New Roman" w:hAnsi="Times New Roman" w:cs="Times New Roman"/>
          <w:color w:val="000000"/>
        </w:rPr>
        <w:t>- критерии оценки и сопоставления заявок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bookmarkStart w:id="16" w:name="sub_410121"/>
      <w:bookmarkEnd w:id="16"/>
      <w:r w:rsidRPr="009353A5">
        <w:rPr>
          <w:rFonts w:ascii="Times New Roman" w:hAnsi="Times New Roman" w:cs="Times New Roman"/>
          <w:color w:val="000000"/>
        </w:rPr>
        <w:t>- порядок оценки и сопоставления заявок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место и дата рассмотрения, оценки и сопоставления заявок (предложений) участников закупки и подведения итогов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 документации по запросу предложений должен быть приложен проект договора, который является неотъемлемой частью документации по запросу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21.5. Заявка на участие в запросе предложений должна содержать документы и информацию, указанные заказчиком в документации о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 Заявка на участие в запросе предложений подается участником закупки в порядке, установленном настоящей главой.</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21.6.1.Заявки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Заявка на участие в запросе предложений должна содержать документы и информацию в соответствии с условиями документации, в том числе: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9353A5">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9353A5">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sidRPr="009353A5">
        <w:rPr>
          <w:rFonts w:ascii="Times New Roman" w:hAnsi="Times New Roman" w:cs="Times New Roman"/>
          <w:bCs/>
          <w:iCs/>
          <w:color w:val="000000"/>
        </w:rPr>
        <w:lastRenderedPageBreak/>
        <w:t>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C07BC6" w:rsidRPr="009353A5" w:rsidRDefault="009A3E85" w:rsidP="009353A5">
      <w:pPr>
        <w:pStyle w:val="Textbody"/>
        <w:spacing w:after="0" w:line="240" w:lineRule="auto"/>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подтверждающие внесение денежных средств в качестве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учредительных документов участника процедуры закупки (для юридических лиц);</w:t>
      </w:r>
    </w:p>
    <w:p w:rsidR="00C07BC6" w:rsidRPr="009353A5" w:rsidRDefault="009A3E85" w:rsidP="009353A5">
      <w:pPr>
        <w:pStyle w:val="Standarduser"/>
        <w:tabs>
          <w:tab w:val="left" w:pos="5880"/>
        </w:tabs>
        <w:ind w:firstLine="284"/>
        <w:jc w:val="both"/>
        <w:rPr>
          <w:rFonts w:ascii="Times New Roman" w:hAnsi="Times New Roman" w:cs="Times New Roman"/>
          <w:bCs/>
          <w:iCs/>
          <w:color w:val="000000"/>
        </w:rPr>
      </w:pPr>
      <w:r w:rsidRPr="009353A5">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hAnsi="Times New Roman" w:cs="Times New Roman"/>
          <w:color w:val="00000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предложение участника закупки в отношении объекта закупки, </w:t>
      </w:r>
      <w:r w:rsidRPr="009353A5">
        <w:rPr>
          <w:rFonts w:ascii="Times New Roman" w:hAnsi="Times New Roman" w:cs="Times New Roman"/>
          <w:color w:val="000000"/>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9353A5">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w:t>
      </w:r>
      <w:r w:rsidRPr="009353A5">
        <w:rPr>
          <w:rFonts w:ascii="Times New Roman" w:hAnsi="Times New Roman" w:cs="Times New Roman"/>
          <w:color w:val="000000"/>
        </w:rPr>
        <w:t>документации о проведении запроса предложений</w:t>
      </w:r>
      <w:r w:rsidRPr="009353A5">
        <w:rPr>
          <w:rFonts w:ascii="Times New Roman" w:hAnsi="Times New Roman" w:cs="Times New Roman"/>
          <w:iCs/>
          <w:color w:val="000000"/>
        </w:rPr>
        <w:t xml:space="preserve">. </w:t>
      </w:r>
      <w:r w:rsidRPr="009353A5">
        <w:rPr>
          <w:rFonts w:ascii="Times New Roman" w:hAnsi="Times New Roman" w:cs="Times New Roman"/>
          <w:color w:val="000000"/>
        </w:rPr>
        <w:t xml:space="preserve">При этом отсутствие этих документов и сведений не является основанием для признания заявки на </w:t>
      </w:r>
      <w:r w:rsidRPr="009353A5">
        <w:rPr>
          <w:rFonts w:ascii="Times New Roman" w:hAnsi="Times New Roman" w:cs="Times New Roman"/>
          <w:color w:val="000000"/>
        </w:rPr>
        <w:lastRenderedPageBreak/>
        <w:t>участие в запросе предложений не соответствующей требованиям документации о такой закупке</w:t>
      </w:r>
      <w:r w:rsidRPr="009353A5">
        <w:rPr>
          <w:rFonts w:ascii="Times New Roman" w:hAnsi="Times New Roman" w:cs="Times New Roman"/>
          <w:iCs/>
          <w:color w:val="000000"/>
        </w:rPr>
        <w:t>;</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iCs/>
          <w:color w:val="000000"/>
        </w:rPr>
        <w:t xml:space="preserve">- </w:t>
      </w:r>
      <w:r w:rsidRPr="009353A5">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 26.3. раздела 26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21.6.2. Прием заявок на участие в запросе предложений прекращается с наступлением срока окончания подачи заявок на участие в запросе предложений.</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закупки имеет право подать только одну заявку на участие в запросе предложений.</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Протокол вскрытия заявок на участие в запросе предложений должен содержать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место, дата, время вскрытия конвертов с заявками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фамилии, имена, отчества, должности членов комиссии по закупкам и решение каждого члена комиссии;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 наименование предмета запроса предложений (лота);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w:t>
      </w:r>
      <w:r w:rsidRPr="009353A5">
        <w:rPr>
          <w:rFonts w:ascii="Times New Roman" w:hAnsi="Times New Roman" w:cs="Times New Roman"/>
          <w:color w:val="000000"/>
        </w:rPr>
        <w:lastRenderedPageBreak/>
        <w:t>ли повреждения (за исключением проведения закупки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10) дата и время поступления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C07BC6" w:rsidRPr="009353A5" w:rsidRDefault="009A3E85" w:rsidP="009353A5">
      <w:pPr>
        <w:pStyle w:val="Standard"/>
        <w:tabs>
          <w:tab w:val="left" w:pos="4785"/>
        </w:tabs>
        <w:ind w:firstLine="284"/>
        <w:jc w:val="both"/>
        <w:rPr>
          <w:rFonts w:ascii="Times New Roman" w:hAnsi="Times New Roman" w:cs="Times New Roman"/>
          <w:color w:val="000000"/>
        </w:rPr>
      </w:pPr>
      <w:r w:rsidRPr="009353A5">
        <w:rPr>
          <w:rFonts w:ascii="Times New Roman" w:hAnsi="Times New Roman" w:cs="Times New Roman"/>
          <w:color w:val="000000"/>
        </w:rPr>
        <w:t>13) сведения об объеме, цене закупаемых товаров, работ, услуг, сроке исполнения договора;</w:t>
      </w:r>
    </w:p>
    <w:p w:rsidR="00C07BC6" w:rsidRPr="009353A5" w:rsidRDefault="009A3E85" w:rsidP="009353A5">
      <w:pPr>
        <w:pStyle w:val="Standard"/>
        <w:tabs>
          <w:tab w:val="left" w:pos="4785"/>
        </w:tabs>
        <w:ind w:firstLine="284"/>
        <w:jc w:val="both"/>
        <w:rPr>
          <w:rFonts w:ascii="Times New Roman" w:hAnsi="Times New Roman" w:cs="Times New Roman"/>
        </w:rPr>
      </w:pPr>
      <w:r w:rsidRPr="009353A5">
        <w:rPr>
          <w:rFonts w:ascii="Times New Roman" w:hAnsi="Times New Roman" w:cs="Times New Roman"/>
          <w:color w:val="000000"/>
        </w:rPr>
        <w:t xml:space="preserve">14) </w:t>
      </w:r>
      <w:r w:rsidRPr="009353A5">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C07BC6" w:rsidRPr="009353A5" w:rsidRDefault="009A3E85" w:rsidP="009353A5">
      <w:pPr>
        <w:pStyle w:val="Standard"/>
        <w:tabs>
          <w:tab w:val="left" w:pos="4785"/>
        </w:tabs>
        <w:ind w:firstLine="284"/>
        <w:jc w:val="both"/>
        <w:rPr>
          <w:rFonts w:ascii="Times New Roman" w:hAnsi="Times New Roman" w:cs="Times New Roman"/>
          <w:color w:val="000000"/>
        </w:rPr>
      </w:pPr>
      <w:r w:rsidRPr="009353A5">
        <w:rPr>
          <w:rFonts w:ascii="Times New Roman" w:hAnsi="Times New Roman" w:cs="Times New Roman"/>
          <w:color w:val="000000"/>
        </w:rPr>
        <w:t>21.6.5.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Соответствующая информация вносится в протокол вскрытия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21.6.6.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21.6.7.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21.6.8.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21.6.10.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21.6.11.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w:t>
      </w:r>
      <w:r w:rsidRPr="009353A5">
        <w:rPr>
          <w:rFonts w:ascii="Times New Roman" w:hAnsi="Times New Roman" w:cs="Times New Roman"/>
          <w:color w:val="000000"/>
        </w:rPr>
        <w:lastRenderedPageBreak/>
        <w:t>предложений на основании Порядка оценки заявок на участие в конкурсе и запросе предложений (</w:t>
      </w:r>
      <w:r w:rsidRPr="009353A5">
        <w:rPr>
          <w:rStyle w:val="Internetlink"/>
          <w:rFonts w:ascii="Times New Roman" w:hAnsi="Times New Roman" w:cs="Times New Roman"/>
          <w:color w:val="000000"/>
          <w:u w:val="none"/>
        </w:rPr>
        <w:t>Приложение № 2</w:t>
      </w:r>
      <w:r w:rsidRPr="009353A5">
        <w:rPr>
          <w:rFonts w:ascii="Times New Roman" w:hAnsi="Times New Roman" w:cs="Times New Roman"/>
          <w:color w:val="000000"/>
        </w:rPr>
        <w:t xml:space="preserve"> к настоящему Положению).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количество поданных заявок на участие в закупке, а также дата и время регистрации каждой такой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окончательных предложений,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 причины, по которым закупка признана несостоявшейся, в случае признания ее таковой;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 фамилии, имена, отчества, членов комиссии по закупкам и решение, принятое  каждым членом комиссии;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наименование предмета запроса предложений (лота);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10) наименования юридических лиц, фамилии, имена, отчества физических лиц участников закупки, заявкам которых присвоен первый и второй номера;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 сведения об объеме, цене закупаемых товаров, работ, услуг, сроке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21.6.15.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21.6.16.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21.6.17.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21.6.18.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21.6.19. По результатам проведения запроса предложений договор заключается с победителем запроса предложений </w:t>
      </w:r>
      <w:r w:rsidRPr="009353A5">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9353A5">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9353A5">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21.6.20. </w:t>
      </w:r>
      <w:r w:rsidRPr="009353A5">
        <w:rPr>
          <w:rFonts w:ascii="Times New Roman" w:hAnsi="Times New Roman" w:cs="Times New Roman"/>
          <w:color w:val="000000"/>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21.6.21.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w:t>
      </w:r>
      <w:r w:rsidRPr="009353A5">
        <w:rPr>
          <w:rFonts w:ascii="Times New Roman" w:hAnsi="Times New Roman" w:cs="Times New Roman"/>
          <w:color w:val="000000"/>
        </w:rPr>
        <w:lastRenderedPageBreak/>
        <w:t>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21.6.19. настоящего раздела.</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22. ПОРЯДОК ПРОВЕДЕНИЯ ЗАПРОСА ПРЕДЛОЖЕНИЙ В ЭЛЕКТРОННОЙ ФОРМЕ</w:t>
      </w:r>
    </w:p>
    <w:p w:rsidR="00C07BC6" w:rsidRPr="009353A5" w:rsidRDefault="00C07BC6" w:rsidP="009353A5">
      <w:pPr>
        <w:pStyle w:val="Standard"/>
        <w:ind w:firstLine="284"/>
        <w:jc w:val="center"/>
        <w:rPr>
          <w:rFonts w:ascii="Times New Roman" w:hAnsi="Times New Roman" w:cs="Times New Roman"/>
          <w:b/>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A50061">
        <w:rPr>
          <w:rFonts w:ascii="Times New Roman" w:hAnsi="Times New Roman" w:cs="Times New Roman"/>
          <w:color w:val="000000"/>
        </w:rPr>
        <w:t>6 000 000 (шести миллионов)</w:t>
      </w:r>
      <w:r w:rsidRPr="009353A5">
        <w:rPr>
          <w:rFonts w:ascii="Times New Roman" w:hAnsi="Times New Roman" w:cs="Times New Roman"/>
          <w:color w:val="000000"/>
        </w:rPr>
        <w:t xml:space="preserve">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22.2.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9353A5">
        <w:rPr>
          <w:rFonts w:ascii="Times New Roman" w:hAnsi="Times New Roman" w:cs="Times New Roman"/>
          <w:bCs/>
          <w:color w:val="000000"/>
        </w:rPr>
        <w:t>.</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22.3. Извещение о проведении запроса предложений должно содержать следующую информацию: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 - способ закупки - запрос предложений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место поставки товара,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адрес электронной торговой площадки информационно-телекоммуникационной сети </w:t>
      </w:r>
      <w:r w:rsidRPr="009353A5">
        <w:rPr>
          <w:rFonts w:ascii="Times New Roman" w:hAnsi="Times New Roman" w:cs="Times New Roman"/>
          <w:color w:val="000000"/>
        </w:rPr>
        <w:lastRenderedPageBreak/>
        <w:t>"Интернет";</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срок и порядок подачи заявок на участие в запросе предложений;</w:t>
      </w:r>
    </w:p>
    <w:p w:rsidR="00C07BC6" w:rsidRPr="009353A5" w:rsidRDefault="009A3E85" w:rsidP="009353A5">
      <w:pPr>
        <w:pStyle w:val="Textbody"/>
        <w:spacing w:after="0" w:line="240" w:lineRule="auto"/>
        <w:ind w:firstLine="284"/>
        <w:jc w:val="both"/>
        <w:rPr>
          <w:rFonts w:ascii="Times New Roman" w:hAnsi="Times New Roman" w:cs="Times New Roman"/>
        </w:rPr>
      </w:pPr>
      <w:r w:rsidRPr="009353A5">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содержанию, форме, оформлению и составу заявки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место, условия и сроки (периоды) поставки товара, выполнения работы, оказания услуги;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форма, сроки и порядок оплаты товара, работы, услуги;</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порядок, дата начала, дата и время окончания срока подачи заявок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критерии оценки и сопоставления заявок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t>- порядок оценки и сопоставления заявок на участие в закупке;</w:t>
      </w:r>
    </w:p>
    <w:p w:rsidR="00C07BC6" w:rsidRPr="009353A5" w:rsidRDefault="009A3E85" w:rsidP="009353A5">
      <w:pPr>
        <w:pStyle w:val="Textbody"/>
        <w:spacing w:after="0" w:line="240" w:lineRule="auto"/>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 место и дата рассмотрения, оценки и сопоставления заявок (предложений) участников закупки и подведения итогов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22.5. Заявка на участие в запросе предложений должна содержать документы и информацию, указанные заказчиком в документации о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 Заявка на участие в запросе предложений подается участником закупки в порядке, установленном настоящей главой.</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22.6.1.Заявки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9353A5">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9353A5">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9353A5">
        <w:rPr>
          <w:rFonts w:ascii="Times New Roman" w:eastAsia="Times New Roman" w:hAnsi="Times New Roman" w:cs="Times New Roman"/>
          <w:bCs/>
          <w:iCs/>
          <w:color w:val="000000"/>
          <w:lang w:val="en-US" w:eastAsia="ru-RU"/>
        </w:rPr>
        <w:t>PDF</w:t>
      </w:r>
      <w:r w:rsidRPr="009353A5">
        <w:rPr>
          <w:rFonts w:ascii="Times New Roman" w:eastAsia="Times New Roman" w:hAnsi="Times New Roman" w:cs="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C07BC6" w:rsidRPr="009353A5" w:rsidRDefault="009A3E85" w:rsidP="009353A5">
      <w:pPr>
        <w:pStyle w:val="Textbody"/>
        <w:spacing w:after="0" w:line="240" w:lineRule="auto"/>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обеспечение заявки на участие в запросе предложений. Обеспечение заявки осуществляется в соответствии с разделом 11 настоящего Положения;</w:t>
      </w:r>
    </w:p>
    <w:p w:rsidR="00C07BC6" w:rsidRPr="009353A5" w:rsidRDefault="009A3E85" w:rsidP="009353A5">
      <w:pPr>
        <w:pStyle w:val="Textbody"/>
        <w:spacing w:after="0" w:line="240" w:lineRule="auto"/>
        <w:ind w:firstLine="284"/>
        <w:jc w:val="both"/>
        <w:rPr>
          <w:rFonts w:ascii="Times New Roman" w:hAnsi="Times New Roman" w:cs="Times New Roman"/>
          <w:bCs/>
          <w:iCs/>
          <w:color w:val="000000"/>
        </w:rPr>
      </w:pPr>
      <w:r w:rsidRPr="009353A5">
        <w:rPr>
          <w:rFonts w:ascii="Times New Roman" w:hAnsi="Times New Roman" w:cs="Times New Roman"/>
          <w:bCs/>
          <w:iCs/>
          <w:color w:val="000000"/>
        </w:rPr>
        <w:t xml:space="preserve">-документы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w:t>
      </w:r>
      <w:r w:rsidRPr="009353A5">
        <w:rPr>
          <w:rFonts w:ascii="Times New Roman" w:hAnsi="Times New Roman" w:cs="Times New Roman"/>
          <w:bCs/>
          <w:iCs/>
          <w:color w:val="000000"/>
        </w:rPr>
        <w:lastRenderedPageBreak/>
        <w:t>случае установления данных требований в документации о закупке</w:t>
      </w:r>
    </w:p>
    <w:p w:rsidR="00C07BC6" w:rsidRPr="009353A5" w:rsidRDefault="009A3E85" w:rsidP="009353A5">
      <w:pPr>
        <w:pStyle w:val="Standarduser"/>
        <w:ind w:firstLine="284"/>
        <w:jc w:val="both"/>
        <w:rPr>
          <w:rFonts w:ascii="Times New Roman" w:hAnsi="Times New Roman" w:cs="Times New Roman"/>
          <w:bCs/>
          <w:iCs/>
          <w:color w:val="000000"/>
        </w:rPr>
      </w:pPr>
      <w:r w:rsidRPr="009353A5">
        <w:rPr>
          <w:rFonts w:ascii="Times New Roman" w:hAnsi="Times New Roman" w:cs="Times New Roman"/>
          <w:bCs/>
          <w:iCs/>
          <w:color w:val="000000"/>
        </w:rPr>
        <w:t>- копии учредительных документов участника процедуры закупки (для юридических лиц);</w:t>
      </w:r>
    </w:p>
    <w:p w:rsidR="00C07BC6" w:rsidRPr="009353A5" w:rsidRDefault="009A3E85" w:rsidP="009353A5">
      <w:pPr>
        <w:pStyle w:val="Standarduser"/>
        <w:tabs>
          <w:tab w:val="left" w:pos="5880"/>
        </w:tabs>
        <w:ind w:firstLine="284"/>
        <w:jc w:val="both"/>
        <w:rPr>
          <w:rFonts w:ascii="Times New Roman" w:hAnsi="Times New Roman" w:cs="Times New Roman"/>
          <w:bCs/>
          <w:iCs/>
          <w:color w:val="000000"/>
        </w:rPr>
      </w:pPr>
      <w:r w:rsidRPr="009353A5">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 </w:t>
      </w:r>
      <w:r w:rsidRPr="009353A5">
        <w:rPr>
          <w:rFonts w:ascii="Times New Roman" w:hAnsi="Times New Roman" w:cs="Times New Roman"/>
          <w:color w:val="00000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 xml:space="preserve">- предложение участника закупки в отношении объекта закупки, </w:t>
      </w:r>
      <w:r w:rsidRPr="009353A5">
        <w:rPr>
          <w:rFonts w:ascii="Times New Roman" w:hAnsi="Times New Roman" w:cs="Times New Roman"/>
          <w:color w:val="000000"/>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9353A5">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w:t>
      </w:r>
      <w:r w:rsidRPr="009353A5">
        <w:rPr>
          <w:rFonts w:ascii="Times New Roman" w:hAnsi="Times New Roman" w:cs="Times New Roman"/>
          <w:color w:val="000000"/>
        </w:rPr>
        <w:t>документации о проведении запроса предложений</w:t>
      </w:r>
      <w:r w:rsidRPr="009353A5">
        <w:rPr>
          <w:rFonts w:ascii="Times New Roman" w:hAnsi="Times New Roman" w:cs="Times New Roman"/>
          <w:iCs/>
          <w:color w:val="000000"/>
        </w:rPr>
        <w:t xml:space="preserve">. </w:t>
      </w:r>
      <w:r w:rsidRPr="009353A5">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9353A5">
        <w:rPr>
          <w:rFonts w:ascii="Times New Roman" w:hAnsi="Times New Roman" w:cs="Times New Roman"/>
          <w:iCs/>
          <w:color w:val="000000"/>
        </w:rPr>
        <w:t>;</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iCs/>
          <w:color w:val="000000"/>
        </w:rPr>
        <w:t xml:space="preserve">- </w:t>
      </w:r>
      <w:r w:rsidRPr="009353A5">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22.6.2. Прием заявок на участие в запросе предложений прекращается с наступлением срока окончания подачи заявок на участие в запросе предложений.</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закупки имеет право подать только одну заявку на участие в запросе предложений.</w:t>
      </w:r>
    </w:p>
    <w:p w:rsidR="00C07BC6" w:rsidRPr="009353A5" w:rsidRDefault="009A3E85" w:rsidP="009353A5">
      <w:pPr>
        <w:pStyle w:val="Standard"/>
        <w:ind w:left="-5" w:firstLine="284"/>
        <w:jc w:val="both"/>
        <w:rPr>
          <w:rFonts w:ascii="Times New Roman" w:hAnsi="Times New Roman" w:cs="Times New Roman"/>
          <w:color w:val="000000"/>
        </w:rPr>
      </w:pPr>
      <w:r w:rsidRPr="009353A5">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lastRenderedPageBreak/>
        <w:t>22.6.3.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1) подачи заявки с нарушением требований, предусмотренных под</w:t>
      </w:r>
      <w:hyperlink r:id="rId36" w:history="1">
        <w:r w:rsidRPr="00422470">
          <w:rPr>
            <w:rStyle w:val="Internetlink"/>
            <w:rFonts w:ascii="Times New Roman" w:hAnsi="Times New Roman" w:cs="Times New Roman"/>
            <w:color w:val="000000"/>
            <w:u w:val="none"/>
          </w:rPr>
          <w:t>пунктом</w:t>
        </w:r>
      </w:hyperlink>
      <w:r w:rsidRPr="009353A5">
        <w:rPr>
          <w:rFonts w:ascii="Times New Roman" w:hAnsi="Times New Roman" w:cs="Times New Roman"/>
          <w:color w:val="000000"/>
        </w:rPr>
        <w:t xml:space="preserve"> 14.7.1. пункта 14.7.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получения заявки после даты или времени окончания срока подачи заявок на участие в таком запросе;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22.6.5.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настоящего раздела.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Протокол вскрытия заявок на участие в запросе предложений должен содержать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место, дата, время открытия доступа к поданным в форме электронных документов заявкам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фамилии, имена, отчества, должности членов комиссии по закупкам и решение каждого члена комиссии;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7) наименование предмета запроса предложений (лота);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10) дата и время поступления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C07BC6" w:rsidRPr="009353A5" w:rsidRDefault="009A3E85" w:rsidP="009353A5">
      <w:pPr>
        <w:pStyle w:val="Standard"/>
        <w:tabs>
          <w:tab w:val="left" w:pos="4785"/>
        </w:tabs>
        <w:ind w:firstLine="284"/>
        <w:jc w:val="both"/>
        <w:rPr>
          <w:rFonts w:ascii="Times New Roman" w:hAnsi="Times New Roman" w:cs="Times New Roman"/>
          <w:color w:val="000000"/>
        </w:rPr>
      </w:pPr>
      <w:r w:rsidRPr="009353A5">
        <w:rPr>
          <w:rFonts w:ascii="Times New Roman" w:hAnsi="Times New Roman" w:cs="Times New Roman"/>
          <w:color w:val="000000"/>
        </w:rPr>
        <w:t>13) сведения об объеме, цене закупаемых товаров, работ, услуг, сроке исполнения договора;</w:t>
      </w:r>
    </w:p>
    <w:p w:rsidR="00C07BC6" w:rsidRPr="009353A5" w:rsidRDefault="009A3E85" w:rsidP="009353A5">
      <w:pPr>
        <w:pStyle w:val="Standard"/>
        <w:tabs>
          <w:tab w:val="left" w:pos="4785"/>
        </w:tabs>
        <w:ind w:firstLine="284"/>
        <w:jc w:val="both"/>
        <w:rPr>
          <w:rFonts w:ascii="Times New Roman" w:hAnsi="Times New Roman" w:cs="Times New Roman"/>
        </w:rPr>
      </w:pPr>
      <w:r w:rsidRPr="009353A5">
        <w:rPr>
          <w:rFonts w:ascii="Times New Roman" w:hAnsi="Times New Roman" w:cs="Times New Roman"/>
          <w:color w:val="000000"/>
        </w:rPr>
        <w:t xml:space="preserve">14) </w:t>
      </w:r>
      <w:r w:rsidRPr="009353A5">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C07BC6" w:rsidRPr="009353A5" w:rsidRDefault="009A3E85" w:rsidP="009353A5">
      <w:pPr>
        <w:pStyle w:val="Standard"/>
        <w:tabs>
          <w:tab w:val="left" w:pos="4785"/>
        </w:tabs>
        <w:ind w:firstLine="284"/>
        <w:jc w:val="both"/>
        <w:rPr>
          <w:rFonts w:ascii="Times New Roman" w:hAnsi="Times New Roman" w:cs="Times New Roman"/>
          <w:color w:val="000000"/>
        </w:rPr>
      </w:pPr>
      <w:r w:rsidRPr="009353A5">
        <w:rPr>
          <w:rFonts w:ascii="Times New Roman" w:hAnsi="Times New Roman" w:cs="Times New Roman"/>
          <w:color w:val="000000"/>
        </w:rPr>
        <w:t>22.6.7.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22.6.9.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22.6.12.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w:t>
      </w:r>
      <w:r w:rsidRPr="009353A5">
        <w:rPr>
          <w:rFonts w:ascii="Times New Roman" w:hAnsi="Times New Roman" w:cs="Times New Roman"/>
          <w:color w:val="000000"/>
        </w:rPr>
        <w:lastRenderedPageBreak/>
        <w:t>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22.6.13.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9353A5">
        <w:rPr>
          <w:rStyle w:val="Internetlink"/>
          <w:rFonts w:ascii="Times New Roman" w:hAnsi="Times New Roman" w:cs="Times New Roman"/>
          <w:color w:val="000000"/>
          <w:u w:val="none"/>
        </w:rPr>
        <w:t>Приложение № 2</w:t>
      </w:r>
      <w:r w:rsidRPr="009353A5">
        <w:rPr>
          <w:rFonts w:ascii="Times New Roman" w:hAnsi="Times New Roman" w:cs="Times New Roman"/>
          <w:color w:val="000000"/>
        </w:rPr>
        <w:t xml:space="preserve"> к настоящему Положению).</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дата подписания протокола;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количество поданных заявок на участие в закупке, а также дата и время регистрации каждой такой заявки;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количества заявок на участие в закупке, окончательных предложений, которые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7) причины, по которым закупка признана несостоявшейся, в случае признания ее таковой;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8) фамилии, имена, отчества, членов комиссии по закупкам и решение, принятое  каждым членом комиссии;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наименование предмета запроса предложений (лота);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 сведения об объеме, цене закупаемых товаров, работ, услуг, сроке исполнения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22.6.16.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22.6.17.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22.6.18.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22.6.19.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22.6.20.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22.6.21. По результатам проведения запроса предложений договор заключается с победителем запроса предложений </w:t>
      </w:r>
      <w:r w:rsidRPr="009353A5">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9353A5">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9353A5">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bCs/>
          <w:iCs/>
          <w:color w:val="000000"/>
          <w:lang w:eastAsia="ru-RU"/>
        </w:rPr>
        <w:t xml:space="preserve">22.6.22. </w:t>
      </w:r>
      <w:r w:rsidRPr="009353A5">
        <w:rPr>
          <w:rFonts w:ascii="Times New Roman" w:hAnsi="Times New Roman" w:cs="Times New Roman"/>
          <w:color w:val="000000"/>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22.6.23. Проект договора для участника закупки, заявке на участие в запросе </w:t>
      </w:r>
      <w:r w:rsidRPr="009353A5">
        <w:rPr>
          <w:rFonts w:ascii="Times New Roman" w:hAnsi="Times New Roman" w:cs="Times New Roman"/>
          <w:color w:val="000000"/>
        </w:rPr>
        <w:lastRenderedPageBreak/>
        <w:t>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настоящего раздела.</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C07BC6" w:rsidP="009353A5">
      <w:pPr>
        <w:pStyle w:val="Standard"/>
        <w:ind w:firstLine="284"/>
        <w:jc w:val="center"/>
        <w:outlineLvl w:val="0"/>
        <w:rPr>
          <w:rFonts w:ascii="Times New Roman" w:hAnsi="Times New Roman" w:cs="Times New Roman"/>
          <w:b/>
          <w:bCs/>
        </w:rPr>
      </w:pPr>
    </w:p>
    <w:p w:rsidR="00C07BC6" w:rsidRPr="009353A5" w:rsidRDefault="00A9247E"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23</w:t>
      </w:r>
      <w:r w:rsidR="009A3E85" w:rsidRPr="009353A5">
        <w:rPr>
          <w:rFonts w:ascii="Times New Roman" w:hAnsi="Times New Roman" w:cs="Times New Roman"/>
          <w:b/>
          <w:bCs/>
          <w:color w:val="000000"/>
        </w:rPr>
        <w:t>. ЗАКУПКИ У ЕДИНСТВЕННОГО ПОСТАВЩИКА</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A9247E" w:rsidP="009353A5">
      <w:pPr>
        <w:pStyle w:val="Style3"/>
        <w:widowControl/>
        <w:spacing w:line="240" w:lineRule="auto"/>
        <w:ind w:firstLine="284"/>
        <w:jc w:val="both"/>
      </w:pPr>
      <w:r w:rsidRPr="009353A5">
        <w:rPr>
          <w:rStyle w:val="FontStyle11"/>
          <w:color w:val="000000"/>
          <w:sz w:val="24"/>
          <w:szCs w:val="24"/>
        </w:rPr>
        <w:t>23</w:t>
      </w:r>
      <w:r w:rsidR="009A3E85" w:rsidRPr="009353A5">
        <w:rPr>
          <w:rStyle w:val="FontStyle11"/>
          <w:color w:val="000000"/>
          <w:sz w:val="24"/>
          <w:szCs w:val="24"/>
        </w:rPr>
        <w:t xml:space="preserve">.1. </w:t>
      </w:r>
      <w:r w:rsidR="009A3E85" w:rsidRPr="009353A5">
        <w:rPr>
          <w:color w:val="000000"/>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C07BC6" w:rsidRPr="009353A5" w:rsidRDefault="00A9247E" w:rsidP="009353A5">
      <w:pPr>
        <w:pStyle w:val="a6"/>
        <w:spacing w:after="0"/>
        <w:ind w:left="0" w:firstLine="284"/>
        <w:jc w:val="both"/>
        <w:rPr>
          <w:rFonts w:ascii="Times New Roman" w:hAnsi="Times New Roman" w:cs="Times New Roman"/>
        </w:rPr>
      </w:pPr>
      <w:r w:rsidRPr="009353A5">
        <w:rPr>
          <w:rFonts w:ascii="Times New Roman" w:hAnsi="Times New Roman" w:cs="Times New Roman"/>
          <w:bCs/>
          <w:color w:val="000000"/>
        </w:rPr>
        <w:t>23</w:t>
      </w:r>
      <w:r w:rsidR="009A3E85" w:rsidRPr="009353A5">
        <w:rPr>
          <w:rFonts w:ascii="Times New Roman" w:hAnsi="Times New Roman" w:cs="Times New Roman"/>
          <w:bCs/>
          <w:color w:val="000000"/>
        </w:rPr>
        <w:t xml:space="preserve">.2. Не допускается осуществление закупки </w:t>
      </w:r>
      <w:r w:rsidR="009A3E85" w:rsidRPr="009353A5">
        <w:rPr>
          <w:rFonts w:ascii="Times New Roman" w:hAnsi="Times New Roman" w:cs="Times New Roman"/>
          <w:color w:val="000000"/>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 Закупка у единственного поставщика (исполнителя, подрядчика) осуществляется в следующих случаях:</w:t>
      </w:r>
    </w:p>
    <w:p w:rsidR="00C07BC6" w:rsidRPr="009353A5" w:rsidRDefault="009A3E85" w:rsidP="009353A5">
      <w:pPr>
        <w:pStyle w:val="Standard"/>
        <w:widowControl/>
        <w:suppressAutoHyphens w:val="0"/>
        <w:ind w:firstLine="284"/>
        <w:jc w:val="both"/>
        <w:rPr>
          <w:rFonts w:ascii="Times New Roman" w:hAnsi="Times New Roman" w:cs="Times New Roman"/>
        </w:rPr>
      </w:pPr>
      <w:r w:rsidRPr="009353A5">
        <w:rPr>
          <w:rFonts w:ascii="Times New Roman" w:hAnsi="Times New Roman" w:cs="Times New Roman"/>
          <w:color w:val="000000"/>
        </w:rPr>
        <w:t>25.3.1) при закупке товаров, работ, услуг для нужд заказчика, стоимость которых не пр</w:t>
      </w:r>
      <w:r w:rsidRPr="009353A5">
        <w:rPr>
          <w:rFonts w:ascii="Times New Roman" w:hAnsi="Times New Roman" w:cs="Times New Roman"/>
          <w:color w:val="000000"/>
        </w:rPr>
        <w:t>е</w:t>
      </w:r>
      <w:r w:rsidRPr="009353A5">
        <w:rPr>
          <w:rFonts w:ascii="Times New Roman" w:hAnsi="Times New Roman" w:cs="Times New Roman"/>
          <w:color w:val="000000"/>
        </w:rPr>
        <w:t xml:space="preserve">вышает </w:t>
      </w:r>
      <w:r w:rsidR="00A9247E" w:rsidRPr="009353A5">
        <w:rPr>
          <w:rFonts w:ascii="Times New Roman" w:hAnsi="Times New Roman" w:cs="Times New Roman"/>
          <w:color w:val="000000"/>
        </w:rPr>
        <w:t>500 000 (пятьсот тысяч)</w:t>
      </w:r>
      <w:r w:rsidRPr="009353A5">
        <w:rPr>
          <w:rFonts w:ascii="Times New Roman" w:hAnsi="Times New Roman" w:cs="Times New Roman"/>
          <w:color w:val="000000"/>
        </w:rPr>
        <w:t xml:space="preserve"> рублей, с учетом налогов, сборов и иных обязательных пл</w:t>
      </w:r>
      <w:r w:rsidRPr="009353A5">
        <w:rPr>
          <w:rFonts w:ascii="Times New Roman" w:hAnsi="Times New Roman" w:cs="Times New Roman"/>
          <w:color w:val="000000"/>
        </w:rPr>
        <w:t>а</w:t>
      </w:r>
      <w:r w:rsidRPr="009353A5">
        <w:rPr>
          <w:rFonts w:ascii="Times New Roman" w:hAnsi="Times New Roman" w:cs="Times New Roman"/>
          <w:color w:val="000000"/>
        </w:rPr>
        <w:t>тежей, по одной сделке.</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C07BC6" w:rsidRPr="009353A5" w:rsidRDefault="00A9247E"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07BC6" w:rsidRPr="009353A5" w:rsidRDefault="00A9247E" w:rsidP="009353A5">
      <w:pPr>
        <w:pStyle w:val="a6"/>
        <w:spacing w:after="0"/>
        <w:ind w:left="0" w:firstLine="284"/>
        <w:jc w:val="both"/>
        <w:rPr>
          <w:rFonts w:ascii="Times New Roman" w:hAnsi="Times New Roman" w:cs="Times New Roman"/>
        </w:rPr>
      </w:pPr>
      <w:r w:rsidRPr="009353A5">
        <w:rPr>
          <w:rFonts w:ascii="Times New Roman" w:hAnsi="Times New Roman" w:cs="Times New Roman"/>
          <w:color w:val="000000"/>
        </w:rPr>
        <w:t>23</w:t>
      </w:r>
      <w:r w:rsidR="009A3E85" w:rsidRPr="009353A5">
        <w:rPr>
          <w:rFonts w:ascii="Times New Roman" w:hAnsi="Times New Roman" w:cs="Times New Roman"/>
          <w:color w:val="000000"/>
        </w:rPr>
        <w:t xml:space="preserve">.3.5) закупаются товары, работы, услуги, относящиеся к сфере деятельности субъектов естественных монополий (в соответствии с Федеральным </w:t>
      </w:r>
      <w:hyperlink r:id="rId37" w:history="1">
        <w:r w:rsidR="009A3E85" w:rsidRPr="009353A5">
          <w:rPr>
            <w:rStyle w:val="Internetlink"/>
            <w:rFonts w:ascii="Times New Roman" w:hAnsi="Times New Roman" w:cs="Times New Roman"/>
            <w:color w:val="000000"/>
            <w:u w:val="none"/>
          </w:rPr>
          <w:t>законом</w:t>
        </w:r>
      </w:hyperlink>
      <w:r w:rsidR="009A3E85" w:rsidRPr="009353A5">
        <w:rPr>
          <w:rFonts w:ascii="Times New Roman" w:hAnsi="Times New Roman" w:cs="Times New Roman"/>
          <w:color w:val="000000"/>
        </w:rPr>
        <w:t xml:space="preserve"> от 17.08.1995 N 147-ФЗ «О естественных монополиях»);</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 xml:space="preserve">.3.6) оказание услуг по водоснабжению, водоотведению, канализации, теплоснабжению, </w:t>
      </w:r>
      <w:r w:rsidR="009A3E85" w:rsidRPr="009353A5">
        <w:rPr>
          <w:rFonts w:ascii="Times New Roman" w:hAnsi="Times New Roman" w:cs="Times New Roman"/>
          <w:color w:val="000000"/>
        </w:rPr>
        <w:lastRenderedPageBreak/>
        <w:t>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.3.7) единственный поставщик (исполнитель, подрядчик) определен решениями органов государственной власти;</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w:t>
      </w:r>
      <w:r w:rsidR="00A9247E" w:rsidRPr="009353A5">
        <w:rPr>
          <w:rFonts w:ascii="Times New Roman" w:hAnsi="Times New Roman" w:cs="Times New Roman"/>
          <w:color w:val="000000"/>
        </w:rPr>
        <w:t>3</w:t>
      </w:r>
      <w:r w:rsidRPr="009353A5">
        <w:rPr>
          <w:rFonts w:ascii="Times New Roman" w:hAnsi="Times New Roman" w:cs="Times New Roman"/>
          <w:color w:val="000000"/>
        </w:rPr>
        <w:t>.3.8)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C07BC6" w:rsidRPr="009353A5" w:rsidRDefault="00A9247E" w:rsidP="009353A5">
      <w:pPr>
        <w:pStyle w:val="Style3"/>
        <w:widowControl/>
        <w:spacing w:line="240" w:lineRule="auto"/>
        <w:ind w:firstLine="284"/>
        <w:jc w:val="both"/>
      </w:pPr>
      <w:r w:rsidRPr="009353A5">
        <w:rPr>
          <w:color w:val="000000"/>
        </w:rPr>
        <w:t>23</w:t>
      </w:r>
      <w:r w:rsidR="009A3E85" w:rsidRPr="009353A5">
        <w:rPr>
          <w:color w:val="000000"/>
        </w:rPr>
        <w:t>.3.9)</w:t>
      </w:r>
      <w:r w:rsidR="009A3E85" w:rsidRPr="009353A5">
        <w:rPr>
          <w:rStyle w:val="FontStyle11"/>
          <w:color w:val="000000"/>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C07BC6" w:rsidRPr="009353A5" w:rsidRDefault="00A9247E" w:rsidP="009353A5">
      <w:pPr>
        <w:pStyle w:val="Style3"/>
        <w:widowControl/>
        <w:spacing w:line="240" w:lineRule="auto"/>
        <w:ind w:firstLine="284"/>
        <w:jc w:val="both"/>
      </w:pPr>
      <w:r w:rsidRPr="009353A5">
        <w:rPr>
          <w:color w:val="000000"/>
        </w:rPr>
        <w:t>23</w:t>
      </w:r>
      <w:r w:rsidR="009A3E85" w:rsidRPr="009353A5">
        <w:rPr>
          <w:color w:val="000000"/>
        </w:rPr>
        <w:t xml:space="preserve">.3.10) </w:t>
      </w:r>
      <w:r w:rsidR="009A3E85" w:rsidRPr="009353A5">
        <w:rPr>
          <w:rStyle w:val="FontStyle11"/>
          <w:color w:val="000000"/>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C07BC6" w:rsidRPr="009353A5" w:rsidRDefault="00A9247E" w:rsidP="009353A5">
      <w:pPr>
        <w:pStyle w:val="Style3"/>
        <w:widowControl/>
        <w:spacing w:line="240" w:lineRule="auto"/>
        <w:ind w:firstLine="284"/>
        <w:jc w:val="both"/>
      </w:pPr>
      <w:r w:rsidRPr="009353A5">
        <w:rPr>
          <w:color w:val="000000"/>
        </w:rPr>
        <w:t>23</w:t>
      </w:r>
      <w:r w:rsidR="009A3E85" w:rsidRPr="009353A5">
        <w:rPr>
          <w:color w:val="000000"/>
        </w:rPr>
        <w:t xml:space="preserve">.3.11) </w:t>
      </w:r>
      <w:r w:rsidR="009A3E85" w:rsidRPr="009353A5">
        <w:rPr>
          <w:rStyle w:val="FontStyle11"/>
          <w:color w:val="000000"/>
          <w:sz w:val="24"/>
          <w:szCs w:val="24"/>
        </w:rPr>
        <w:t>при заключении договора/соглашения с оператором электронной торговой площадки;</w:t>
      </w:r>
    </w:p>
    <w:p w:rsidR="00C07BC6" w:rsidRPr="009353A5" w:rsidRDefault="00A9247E" w:rsidP="009353A5">
      <w:pPr>
        <w:pStyle w:val="Style3"/>
        <w:widowControl/>
        <w:spacing w:line="240" w:lineRule="auto"/>
        <w:ind w:firstLine="284"/>
        <w:jc w:val="both"/>
      </w:pPr>
      <w:r w:rsidRPr="009353A5">
        <w:rPr>
          <w:color w:val="000000"/>
        </w:rPr>
        <w:t>23</w:t>
      </w:r>
      <w:r w:rsidR="009A3E85" w:rsidRPr="009353A5">
        <w:rPr>
          <w:color w:val="000000"/>
        </w:rPr>
        <w:t xml:space="preserve">.3.12) </w:t>
      </w:r>
      <w:r w:rsidR="009A3E85" w:rsidRPr="009353A5">
        <w:rPr>
          <w:rStyle w:val="FontStyle11"/>
          <w:color w:val="000000"/>
          <w:sz w:val="24"/>
          <w:szCs w:val="24"/>
        </w:rPr>
        <w:t>при заключении договора на оказание услуг по привлечению специализированной организации;</w:t>
      </w:r>
    </w:p>
    <w:p w:rsidR="00C07BC6" w:rsidRPr="009353A5" w:rsidRDefault="00A9247E" w:rsidP="009353A5">
      <w:pPr>
        <w:pStyle w:val="Style3"/>
        <w:widowControl/>
        <w:spacing w:line="240" w:lineRule="auto"/>
        <w:ind w:firstLine="284"/>
        <w:jc w:val="both"/>
      </w:pPr>
      <w:r w:rsidRPr="009353A5">
        <w:rPr>
          <w:color w:val="000000"/>
        </w:rPr>
        <w:t>23</w:t>
      </w:r>
      <w:r w:rsidR="009A3E85" w:rsidRPr="009353A5">
        <w:rPr>
          <w:color w:val="000000"/>
        </w:rPr>
        <w:t>.3.13)</w:t>
      </w:r>
      <w:r w:rsidR="009A3E85" w:rsidRPr="009353A5">
        <w:rPr>
          <w:rStyle w:val="FontStyle11"/>
          <w:color w:val="000000"/>
          <w:sz w:val="24"/>
          <w:szCs w:val="24"/>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009A3E85" w:rsidRPr="009353A5">
        <w:rPr>
          <w:rStyle w:val="FontStyle11"/>
          <w:bCs/>
          <w:color w:val="000000"/>
          <w:sz w:val="24"/>
          <w:szCs w:val="24"/>
        </w:rPr>
        <w:t>зарплатных проектов заказчика</w:t>
      </w:r>
      <w:r w:rsidR="009A3E85" w:rsidRPr="009353A5">
        <w:rPr>
          <w:rStyle w:val="FontStyle11"/>
          <w:color w:val="000000"/>
          <w:sz w:val="24"/>
          <w:szCs w:val="24"/>
        </w:rPr>
        <w:t> с использованием банковских карт работников);</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 xml:space="preserve">.3.19)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w:t>
      </w:r>
      <w:r w:rsidR="009A3E85" w:rsidRPr="009353A5">
        <w:rPr>
          <w:rFonts w:ascii="Times New Roman" w:hAnsi="Times New Roman" w:cs="Times New Roman"/>
          <w:color w:val="000000"/>
        </w:rPr>
        <w:lastRenderedPageBreak/>
        <w:t>помещения, транспортное обслуживание, обеспечение питания, услуг связи и прочие сопутствующие расходы;</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.3.21) осуществляется приобретение преподавательских услуг физическими лицами;</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.3.24) осуществляется приобретение услуг и товаров, связанных с:</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организацией мероприятий (в том числе конкурсов) с педагогическими работниками и обучающимися;</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C07BC6" w:rsidRPr="009353A5" w:rsidRDefault="00A9247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.3.27) при привлечении сторонних организаций для исполнения принятых заказчиком на себя обязательств;</w:t>
      </w:r>
    </w:p>
    <w:p w:rsidR="00C07BC6" w:rsidRPr="009353A5" w:rsidRDefault="00A9247E"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23</w:t>
      </w:r>
      <w:r w:rsidR="009A3E85" w:rsidRPr="009353A5">
        <w:rPr>
          <w:rFonts w:ascii="Times New Roman" w:hAnsi="Times New Roman" w:cs="Times New Roman"/>
          <w:color w:val="000000"/>
        </w:rPr>
        <w:t>.3.28) приобретение авиабилетов для сотрудников, гостей заказчика;</w:t>
      </w:r>
    </w:p>
    <w:p w:rsidR="00C07BC6" w:rsidRPr="009353A5" w:rsidRDefault="00A9247E" w:rsidP="009353A5">
      <w:pPr>
        <w:pStyle w:val="Style3"/>
        <w:widowControl/>
        <w:spacing w:line="240" w:lineRule="auto"/>
        <w:ind w:firstLine="284"/>
        <w:jc w:val="both"/>
      </w:pPr>
      <w:r w:rsidRPr="009353A5">
        <w:rPr>
          <w:color w:val="000000"/>
        </w:rPr>
        <w:t>23</w:t>
      </w:r>
      <w:r w:rsidR="009A3E85" w:rsidRPr="009353A5">
        <w:rPr>
          <w:color w:val="000000"/>
        </w:rPr>
        <w:t>.3.29) оказание юридических услуг (в том числе услуг нотариусов, адвокатов, представителей в суде;</w:t>
      </w:r>
    </w:p>
    <w:p w:rsidR="00C07BC6" w:rsidRPr="009353A5" w:rsidRDefault="00A9247E" w:rsidP="009353A5">
      <w:pPr>
        <w:pStyle w:val="Style3"/>
        <w:widowControl/>
        <w:spacing w:line="240" w:lineRule="auto"/>
        <w:ind w:firstLine="284"/>
        <w:jc w:val="both"/>
      </w:pPr>
      <w:r w:rsidRPr="009353A5">
        <w:rPr>
          <w:color w:val="000000"/>
        </w:rPr>
        <w:t>23</w:t>
      </w:r>
      <w:r w:rsidR="009A3E85" w:rsidRPr="009353A5">
        <w:rPr>
          <w:color w:val="000000"/>
        </w:rPr>
        <w:t>.3.30)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C07BC6" w:rsidRPr="009353A5" w:rsidRDefault="00B90304"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C07BC6" w:rsidRPr="009353A5" w:rsidRDefault="00B90304" w:rsidP="009353A5">
      <w:pPr>
        <w:pStyle w:val="Style3"/>
        <w:widowControl/>
        <w:spacing w:line="240" w:lineRule="auto"/>
        <w:ind w:firstLine="284"/>
        <w:jc w:val="both"/>
      </w:pPr>
      <w:r w:rsidRPr="009353A5">
        <w:rPr>
          <w:color w:val="000000"/>
        </w:rPr>
        <w:t>23</w:t>
      </w:r>
      <w:r w:rsidR="009A3E85" w:rsidRPr="009353A5">
        <w:rPr>
          <w:color w:val="000000"/>
        </w:rPr>
        <w:t>.3.32) при заключении договора на посещение зоопарка, театра, кинотеатра, концерта, цирка, музея, выставки или спортивного мероприятия;</w:t>
      </w:r>
    </w:p>
    <w:p w:rsidR="00C07BC6" w:rsidRPr="009353A5" w:rsidRDefault="00B90304"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.3.33) осуществляется закупка бланков документов об образовании и (или) о квалификации;</w:t>
      </w:r>
    </w:p>
    <w:p w:rsidR="00326E9A" w:rsidRDefault="00326E9A" w:rsidP="009353A5">
      <w:pPr>
        <w:pStyle w:val="a6"/>
        <w:spacing w:after="0"/>
        <w:ind w:left="0" w:firstLine="284"/>
        <w:jc w:val="both"/>
        <w:rPr>
          <w:rFonts w:ascii="Times New Roman" w:hAnsi="Times New Roman" w:cs="Times New Roman"/>
          <w:color w:val="000000"/>
        </w:rPr>
      </w:pPr>
    </w:p>
    <w:p w:rsidR="00C07BC6" w:rsidRPr="009353A5" w:rsidRDefault="00B90304" w:rsidP="009353A5">
      <w:pPr>
        <w:pStyle w:val="a6"/>
        <w:spacing w:after="0"/>
        <w:ind w:left="0" w:firstLine="284"/>
        <w:jc w:val="both"/>
        <w:rPr>
          <w:rFonts w:ascii="Times New Roman" w:hAnsi="Times New Roman" w:cs="Times New Roman"/>
        </w:rPr>
      </w:pPr>
      <w:r w:rsidRPr="009353A5">
        <w:rPr>
          <w:rFonts w:ascii="Times New Roman" w:hAnsi="Times New Roman" w:cs="Times New Roman"/>
          <w:color w:val="000000"/>
        </w:rPr>
        <w:lastRenderedPageBreak/>
        <w:t>23</w:t>
      </w:r>
      <w:r w:rsidR="009A3E85" w:rsidRPr="009353A5">
        <w:rPr>
          <w:rFonts w:ascii="Times New Roman" w:hAnsi="Times New Roman" w:cs="Times New Roman"/>
          <w:color w:val="000000"/>
        </w:rPr>
        <w:t>.4.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w:t>
      </w:r>
      <w:r w:rsidR="009A3E85" w:rsidRPr="009353A5">
        <w:rPr>
          <w:rFonts w:ascii="Times New Roman" w:hAnsi="Times New Roman" w:cs="Times New Roman"/>
          <w:b/>
          <w:i/>
          <w:color w:val="000000"/>
        </w:rPr>
        <w:t xml:space="preserve">, </w:t>
      </w:r>
      <w:r w:rsidR="009A3E85" w:rsidRPr="009353A5">
        <w:rPr>
          <w:rFonts w:ascii="Times New Roman" w:hAnsi="Times New Roman" w:cs="Times New Roman"/>
          <w:color w:val="000000"/>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C07BC6" w:rsidRPr="009353A5" w:rsidRDefault="00B90304"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.5. Извещение о закупке у единственного поставщика (исполнителя, подрядчика).</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Извещение о закупке у единственного поставщика (исполнителя, подрядчика)может быть размещено заказчиком в ЕИС в день  осуществления закупки (заключения договора) и ранее.</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Извещение о закупке формируется с помощью функционала ЕИС.</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C07BC6" w:rsidRPr="009353A5" w:rsidRDefault="00B90304"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.5.1. Извещение о закупке у единственного поставщика (исполнителя, подрядчика) должно содержать:</w:t>
      </w:r>
    </w:p>
    <w:p w:rsidR="00C07BC6" w:rsidRPr="009353A5" w:rsidRDefault="009A3E85" w:rsidP="009353A5">
      <w:pPr>
        <w:pStyle w:val="a6"/>
        <w:numPr>
          <w:ilvl w:val="0"/>
          <w:numId w:val="10"/>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способ закупки (закупка у единственного поставщика (исполнителя, подрядчика);</w:t>
      </w:r>
    </w:p>
    <w:p w:rsidR="00C07BC6" w:rsidRPr="009353A5" w:rsidRDefault="009A3E85" w:rsidP="009353A5">
      <w:pPr>
        <w:pStyle w:val="a6"/>
        <w:numPr>
          <w:ilvl w:val="0"/>
          <w:numId w:val="4"/>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наименование, место нахождения, почтовый адрес, адрес электронной почты, ФИО контактного лица и номер контактного телефона заказчика;</w:t>
      </w:r>
    </w:p>
    <w:p w:rsidR="00C07BC6" w:rsidRPr="009353A5" w:rsidRDefault="009A3E85" w:rsidP="009353A5">
      <w:pPr>
        <w:pStyle w:val="a6"/>
        <w:numPr>
          <w:ilvl w:val="0"/>
          <w:numId w:val="4"/>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C07BC6" w:rsidRPr="009353A5" w:rsidRDefault="009A3E85" w:rsidP="009353A5">
      <w:pPr>
        <w:pStyle w:val="a6"/>
        <w:numPr>
          <w:ilvl w:val="0"/>
          <w:numId w:val="4"/>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место поставки товара, выполнения работ, оказания услуг;</w:t>
      </w:r>
    </w:p>
    <w:p w:rsidR="00C07BC6" w:rsidRPr="009353A5" w:rsidRDefault="009A3E85" w:rsidP="009353A5">
      <w:pPr>
        <w:pStyle w:val="a6"/>
        <w:numPr>
          <w:ilvl w:val="0"/>
          <w:numId w:val="4"/>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сведения о цене договора;</w:t>
      </w:r>
    </w:p>
    <w:p w:rsidR="00C07BC6" w:rsidRPr="009353A5" w:rsidRDefault="009A3E85" w:rsidP="009353A5">
      <w:pPr>
        <w:pStyle w:val="a6"/>
        <w:numPr>
          <w:ilvl w:val="0"/>
          <w:numId w:val="4"/>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примененный метод обоснования цены договора;</w:t>
      </w:r>
    </w:p>
    <w:p w:rsidR="00C07BC6" w:rsidRPr="009353A5" w:rsidRDefault="009A3E85" w:rsidP="009353A5">
      <w:pPr>
        <w:pStyle w:val="a6"/>
        <w:numPr>
          <w:ilvl w:val="0"/>
          <w:numId w:val="4"/>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иные условия закупки на усмотрение заказчика.</w:t>
      </w:r>
    </w:p>
    <w:p w:rsidR="00C07BC6" w:rsidRPr="009353A5" w:rsidRDefault="00B90304"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.5.2. В ЕИС размещается протокол о принятии решения о заключении договора у единственного поставщика (исполнителя, подрядчика).</w:t>
      </w:r>
    </w:p>
    <w:p w:rsidR="00C07BC6" w:rsidRPr="009353A5" w:rsidRDefault="002E614E"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23</w:t>
      </w:r>
      <w:r w:rsidR="009A3E85" w:rsidRPr="009353A5">
        <w:rPr>
          <w:rFonts w:ascii="Times New Roman" w:hAnsi="Times New Roman" w:cs="Times New Roman"/>
          <w:color w:val="000000"/>
        </w:rPr>
        <w:t>.5.3. Протокол о принятии решения о заключении договора у единственного поставщика (исполнителя, подрядчика) должен содержать:</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1)  сведения о месте, дате, времени заседания комиссии по закупкам;</w:t>
      </w:r>
    </w:p>
    <w:p w:rsidR="00C07BC6" w:rsidRPr="009353A5" w:rsidRDefault="009A3E85" w:rsidP="009353A5">
      <w:pPr>
        <w:pStyle w:val="a6"/>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2)  фамилии, имена, отчества, должности членов комиссии по закупкам;</w:t>
      </w:r>
    </w:p>
    <w:p w:rsidR="00C07BC6" w:rsidRPr="009353A5" w:rsidRDefault="009A3E85" w:rsidP="009353A5">
      <w:pPr>
        <w:pStyle w:val="a6"/>
        <w:numPr>
          <w:ilvl w:val="0"/>
          <w:numId w:val="11"/>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сведения о предмете договора;</w:t>
      </w:r>
    </w:p>
    <w:p w:rsidR="00C07BC6" w:rsidRPr="009353A5" w:rsidRDefault="009A3E85" w:rsidP="009353A5">
      <w:pPr>
        <w:pStyle w:val="a6"/>
        <w:numPr>
          <w:ilvl w:val="0"/>
          <w:numId w:val="5"/>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сведения о цене договора;</w:t>
      </w:r>
    </w:p>
    <w:p w:rsidR="00C07BC6" w:rsidRPr="009353A5" w:rsidRDefault="009A3E85" w:rsidP="009353A5">
      <w:pPr>
        <w:pStyle w:val="a6"/>
        <w:numPr>
          <w:ilvl w:val="0"/>
          <w:numId w:val="5"/>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решение об осуществлении закупки у единственного поставщика (исполнителя, подрядчика);</w:t>
      </w:r>
    </w:p>
    <w:p w:rsidR="00C07BC6" w:rsidRPr="009353A5" w:rsidRDefault="009A3E85" w:rsidP="009353A5">
      <w:pPr>
        <w:pStyle w:val="a6"/>
        <w:numPr>
          <w:ilvl w:val="0"/>
          <w:numId w:val="5"/>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основание, послужившее принятию решения о закупке у единственного поставщика (исполнителя, подрядчика);</w:t>
      </w:r>
    </w:p>
    <w:p w:rsidR="00C07BC6" w:rsidRPr="009353A5" w:rsidRDefault="009A3E85" w:rsidP="009353A5">
      <w:pPr>
        <w:pStyle w:val="a6"/>
        <w:numPr>
          <w:ilvl w:val="0"/>
          <w:numId w:val="5"/>
        </w:numPr>
        <w:spacing w:after="0"/>
        <w:ind w:left="0" w:firstLine="284"/>
        <w:jc w:val="both"/>
        <w:rPr>
          <w:rFonts w:ascii="Times New Roman" w:hAnsi="Times New Roman" w:cs="Times New Roman"/>
          <w:color w:val="000000"/>
        </w:rPr>
      </w:pPr>
      <w:r w:rsidRPr="009353A5">
        <w:rPr>
          <w:rFonts w:ascii="Times New Roman" w:hAnsi="Times New Roman" w:cs="Times New Roman"/>
          <w:color w:val="000000"/>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
    <w:p w:rsidR="00C07BC6" w:rsidRPr="009353A5" w:rsidRDefault="009A3E85" w:rsidP="009353A5">
      <w:pPr>
        <w:pStyle w:val="a6"/>
        <w:spacing w:after="0"/>
        <w:ind w:left="0" w:firstLine="284"/>
        <w:jc w:val="both"/>
        <w:rPr>
          <w:rFonts w:ascii="Times New Roman" w:hAnsi="Times New Roman" w:cs="Times New Roman"/>
        </w:rPr>
      </w:pPr>
      <w:r w:rsidRPr="009353A5">
        <w:rPr>
          <w:rFonts w:ascii="Times New Roman" w:hAnsi="Times New Roman" w:cs="Times New Roman"/>
          <w:color w:val="000000"/>
        </w:rPr>
        <w:t>8) сведения об основных условиях договора (срок исполнения договора, порядок и сроки оплаты и т. п.);</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9) сведения об объеме, цене закупаемых товаров, работ, услуг, сроке исполнения договора.</w:t>
      </w:r>
    </w:p>
    <w:p w:rsidR="00C07BC6" w:rsidRPr="009353A5" w:rsidRDefault="002E614E" w:rsidP="009353A5">
      <w:pPr>
        <w:pStyle w:val="a6"/>
        <w:spacing w:after="0"/>
        <w:ind w:left="0" w:firstLine="284"/>
        <w:jc w:val="both"/>
        <w:rPr>
          <w:rFonts w:ascii="Times New Roman" w:hAnsi="Times New Roman" w:cs="Times New Roman"/>
        </w:rPr>
      </w:pPr>
      <w:r w:rsidRPr="009353A5">
        <w:rPr>
          <w:rFonts w:ascii="Times New Roman" w:hAnsi="Times New Roman" w:cs="Times New Roman"/>
          <w:color w:val="000000"/>
        </w:rPr>
        <w:t>23</w:t>
      </w:r>
      <w:r w:rsidR="009A3E85" w:rsidRPr="009353A5">
        <w:rPr>
          <w:rFonts w:ascii="Times New Roman" w:hAnsi="Times New Roman" w:cs="Times New Roman"/>
          <w:color w:val="000000"/>
        </w:rPr>
        <w:t>.5.4. Протоколыо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трех лет.</w:t>
      </w:r>
    </w:p>
    <w:p w:rsidR="00C07BC6" w:rsidRPr="009353A5" w:rsidRDefault="002E614E" w:rsidP="009353A5">
      <w:pPr>
        <w:pStyle w:val="Style3"/>
        <w:widowControl/>
        <w:spacing w:line="240" w:lineRule="auto"/>
        <w:ind w:firstLine="284"/>
        <w:jc w:val="both"/>
      </w:pPr>
      <w:r w:rsidRPr="009353A5">
        <w:rPr>
          <w:color w:val="000000"/>
          <w:shd w:val="clear" w:color="auto" w:fill="FFFFFF"/>
        </w:rPr>
        <w:lastRenderedPageBreak/>
        <w:t>23</w:t>
      </w:r>
      <w:r w:rsidR="009A3E85" w:rsidRPr="009353A5">
        <w:rPr>
          <w:color w:val="000000"/>
          <w:shd w:val="clear" w:color="auto" w:fill="FFFFFF"/>
        </w:rPr>
        <w:t>.6. Заказчик вправе осуществить закупки у единственного поставщика (исполнителя, подрядчика) на сумму</w:t>
      </w:r>
      <w:r w:rsidR="009A3E85" w:rsidRPr="009353A5">
        <w:rPr>
          <w:bCs/>
          <w:iCs/>
          <w:color w:val="000000"/>
          <w:shd w:val="clear" w:color="auto" w:fill="FFFFFF"/>
        </w:rPr>
        <w:t>не превышающую</w:t>
      </w:r>
      <w:r w:rsidRPr="009353A5">
        <w:rPr>
          <w:bCs/>
          <w:iCs/>
          <w:color w:val="000000"/>
          <w:shd w:val="clear" w:color="auto" w:fill="FFFFFF"/>
        </w:rPr>
        <w:t xml:space="preserve"> 100 000(</w:t>
      </w:r>
      <w:r w:rsidR="009A3E85" w:rsidRPr="009353A5">
        <w:rPr>
          <w:bCs/>
          <w:iCs/>
          <w:color w:val="000000"/>
          <w:shd w:val="clear" w:color="auto" w:fill="FFFFFF"/>
        </w:rPr>
        <w:t>сто тысяч</w:t>
      </w:r>
      <w:r w:rsidRPr="009353A5">
        <w:rPr>
          <w:bCs/>
          <w:iCs/>
          <w:color w:val="000000"/>
          <w:shd w:val="clear" w:color="auto" w:fill="FFFFFF"/>
        </w:rPr>
        <w:t>)</w:t>
      </w:r>
      <w:r w:rsidR="009A3E85" w:rsidRPr="009353A5">
        <w:rPr>
          <w:bCs/>
          <w:iCs/>
          <w:color w:val="000000"/>
          <w:shd w:val="clear" w:color="auto" w:fill="FFFFFF"/>
        </w:rPr>
        <w:t xml:space="preserve"> рублей</w:t>
      </w:r>
      <w:r w:rsidR="009A3E85" w:rsidRPr="009353A5">
        <w:rPr>
          <w:b/>
          <w:bCs/>
          <w:i/>
          <w:iCs/>
          <w:color w:val="000000"/>
          <w:shd w:val="clear" w:color="auto" w:fill="FFFFFF"/>
        </w:rPr>
        <w:t>,</w:t>
      </w:r>
      <w:r w:rsidR="009A3E85" w:rsidRPr="009353A5">
        <w:rPr>
          <w:color w:val="000000"/>
          <w:shd w:val="clear" w:color="auto" w:fill="FFFFFF"/>
        </w:rPr>
        <w:t xml:space="preserve"> с использованием функционала электронной тор</w:t>
      </w:r>
      <w:r w:rsidR="009A3E85" w:rsidRPr="009353A5">
        <w:rPr>
          <w:color w:val="000000"/>
        </w:rPr>
        <w:t>говой площадки путем направления запроса цен не менее чем трем поставщикам.</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место поставки товара, выполнения работ, оказания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условия поставки (сроки, периодичность);</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сведения о начальной (максимальной) цене договора;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срок подачи ценовых предложений участниками закупки, срок рассмотрения ценовых предложений заказчиком;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срок подписания договора с единственным поставщиком (исполнителем, подрядчиком).</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Данный пункт не применяется: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в случае осуществления закупки на сумму до 10 000 (десяти тысяч) рублей;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2E614E"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23</w:t>
      </w:r>
      <w:r w:rsidR="009A3E85" w:rsidRPr="009353A5">
        <w:rPr>
          <w:rFonts w:ascii="Times New Roman" w:hAnsi="Times New Roman" w:cs="Times New Roman"/>
          <w:color w:val="000000"/>
        </w:rPr>
        <w:t>.7. В сл</w:t>
      </w:r>
      <w:r w:rsidRPr="009353A5">
        <w:rPr>
          <w:rFonts w:ascii="Times New Roman" w:hAnsi="Times New Roman" w:cs="Times New Roman"/>
          <w:color w:val="000000"/>
        </w:rPr>
        <w:t>учае, предусмотренном пунктом 23</w:t>
      </w:r>
      <w:r w:rsidR="009A3E85" w:rsidRPr="009353A5">
        <w:rPr>
          <w:rFonts w:ascii="Times New Roman" w:hAnsi="Times New Roman" w:cs="Times New Roman"/>
          <w:color w:val="000000"/>
        </w:rPr>
        <w:t>.6.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C07BC6" w:rsidRPr="009353A5" w:rsidRDefault="009A3E85" w:rsidP="009353A5">
      <w:pPr>
        <w:pStyle w:val="Standard"/>
        <w:ind w:firstLine="284"/>
        <w:jc w:val="both"/>
        <w:rPr>
          <w:rFonts w:ascii="Times New Roman" w:hAnsi="Times New Roman" w:cs="Times New Roman"/>
        </w:rPr>
      </w:pPr>
      <w:r w:rsidRPr="009353A5">
        <w:rPr>
          <w:rStyle w:val="FontStyle11"/>
          <w:color w:val="000000"/>
          <w:sz w:val="24"/>
          <w:szCs w:val="24"/>
        </w:rPr>
        <w:t>Договор с единственным поставщиком (исполнителем, подрядчиком) заключается не позднее 10 дней после окончания срока рассмотрения ценовых предложений участников закупки.</w:t>
      </w:r>
    </w:p>
    <w:p w:rsidR="00C07BC6" w:rsidRPr="009353A5" w:rsidRDefault="002E614E" w:rsidP="009353A5">
      <w:pPr>
        <w:pStyle w:val="Standard"/>
        <w:ind w:firstLine="284"/>
        <w:jc w:val="both"/>
        <w:rPr>
          <w:rFonts w:ascii="Times New Roman" w:hAnsi="Times New Roman" w:cs="Times New Roman"/>
        </w:rPr>
      </w:pPr>
      <w:r w:rsidRPr="009353A5">
        <w:rPr>
          <w:rStyle w:val="FontStyle11"/>
          <w:color w:val="000000"/>
          <w:sz w:val="24"/>
          <w:szCs w:val="24"/>
        </w:rPr>
        <w:t>23</w:t>
      </w:r>
      <w:r w:rsidR="009A3E85" w:rsidRPr="009353A5">
        <w:rPr>
          <w:rStyle w:val="FontStyle11"/>
          <w:color w:val="000000"/>
          <w:sz w:val="24"/>
          <w:szCs w:val="24"/>
        </w:rPr>
        <w:t>.8.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C07BC6" w:rsidRPr="009353A5" w:rsidRDefault="00C07BC6" w:rsidP="009353A5">
      <w:pPr>
        <w:pStyle w:val="Style3"/>
        <w:widowControl/>
        <w:spacing w:line="240" w:lineRule="auto"/>
        <w:ind w:firstLine="284"/>
        <w:jc w:val="both"/>
        <w:rPr>
          <w:color w:val="000000"/>
          <w:shd w:val="clear" w:color="auto" w:fill="FFF200"/>
        </w:rPr>
      </w:pP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2E614E"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24</w:t>
      </w:r>
      <w:r w:rsidR="009A3E85" w:rsidRPr="009353A5">
        <w:rPr>
          <w:rFonts w:ascii="Times New Roman" w:hAnsi="Times New Roman" w:cs="Times New Roman"/>
          <w:b/>
          <w:bCs/>
          <w:color w:val="000000"/>
        </w:rPr>
        <w:t>. АНТИДЕМПИНГОВЫЕ МЕРЫ ПРИ ПРОВЕДЕНИИ КОНКУРЕНТНЫХ ЗАКУПОК</w:t>
      </w:r>
    </w:p>
    <w:p w:rsidR="00C07BC6" w:rsidRPr="009353A5" w:rsidRDefault="00C07BC6" w:rsidP="009353A5">
      <w:pPr>
        <w:pStyle w:val="Standard"/>
        <w:ind w:firstLine="284"/>
        <w:jc w:val="center"/>
        <w:rPr>
          <w:rFonts w:ascii="Times New Roman" w:hAnsi="Times New Roman" w:cs="Times New Roman"/>
          <w:b/>
          <w:bCs/>
          <w:color w:val="000000"/>
        </w:rPr>
      </w:pPr>
    </w:p>
    <w:p w:rsidR="00C07BC6" w:rsidRPr="009353A5" w:rsidRDefault="002E614E" w:rsidP="009353A5">
      <w:pPr>
        <w:pStyle w:val="Standard"/>
        <w:ind w:firstLine="284"/>
        <w:jc w:val="both"/>
        <w:rPr>
          <w:rFonts w:ascii="Times New Roman" w:hAnsi="Times New Roman" w:cs="Times New Roman"/>
        </w:rPr>
      </w:pPr>
      <w:r w:rsidRPr="009353A5">
        <w:rPr>
          <w:rFonts w:ascii="Times New Roman" w:hAnsi="Times New Roman" w:cs="Times New Roman"/>
          <w:bCs/>
          <w:color w:val="000000"/>
        </w:rPr>
        <w:t>24</w:t>
      </w:r>
      <w:r w:rsidR="009A3E85" w:rsidRPr="009353A5">
        <w:rPr>
          <w:rFonts w:ascii="Times New Roman" w:hAnsi="Times New Roman" w:cs="Times New Roman"/>
          <w:bCs/>
          <w:color w:val="000000"/>
        </w:rPr>
        <w:t>.1.Если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C07BC6" w:rsidRPr="009353A5" w:rsidRDefault="009A3E85" w:rsidP="009353A5">
      <w:pPr>
        <w:pStyle w:val="Standard"/>
        <w:ind w:firstLine="284"/>
        <w:jc w:val="both"/>
        <w:rPr>
          <w:rFonts w:ascii="Times New Roman" w:hAnsi="Times New Roman" w:cs="Times New Roman"/>
          <w:bCs/>
          <w:color w:val="000000"/>
        </w:rPr>
      </w:pPr>
      <w:r w:rsidRPr="009353A5">
        <w:rPr>
          <w:rFonts w:ascii="Times New Roman" w:hAnsi="Times New Roman" w:cs="Times New Roman"/>
          <w:bCs/>
          <w:color w:val="000000"/>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C07BC6" w:rsidRPr="009353A5" w:rsidRDefault="002E614E" w:rsidP="009353A5">
      <w:pPr>
        <w:pStyle w:val="Standard"/>
        <w:ind w:firstLine="284"/>
        <w:jc w:val="both"/>
        <w:rPr>
          <w:rFonts w:ascii="Times New Roman" w:hAnsi="Times New Roman" w:cs="Times New Roman"/>
        </w:rPr>
      </w:pPr>
      <w:r w:rsidRPr="009353A5">
        <w:rPr>
          <w:rFonts w:ascii="Times New Roman" w:hAnsi="Times New Roman" w:cs="Times New Roman"/>
          <w:bCs/>
          <w:color w:val="000000"/>
        </w:rPr>
        <w:t>24</w:t>
      </w:r>
      <w:r w:rsidR="009A3E85" w:rsidRPr="009353A5">
        <w:rPr>
          <w:rFonts w:ascii="Times New Roman" w:hAnsi="Times New Roman" w:cs="Times New Roman"/>
          <w:bCs/>
          <w:color w:val="000000"/>
        </w:rPr>
        <w:t xml:space="preserve">.2. </w:t>
      </w:r>
      <w:r w:rsidR="009A3E85" w:rsidRPr="009353A5">
        <w:rPr>
          <w:rFonts w:ascii="Times New Roman" w:hAnsi="Times New Roman" w:cs="Times New Roman"/>
          <w:color w:val="000000"/>
        </w:rPr>
        <w:t>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C07BC6" w:rsidRPr="009353A5" w:rsidRDefault="002E614E"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24</w:t>
      </w:r>
      <w:r w:rsidR="009A3E85" w:rsidRPr="009353A5">
        <w:rPr>
          <w:rFonts w:ascii="Times New Roman" w:hAnsi="Times New Roman" w:cs="Times New Roman"/>
          <w:color w:val="000000"/>
        </w:rPr>
        <w:t xml:space="preserve">.3. </w:t>
      </w:r>
      <w:bookmarkStart w:id="17" w:name="Par0"/>
      <w:bookmarkEnd w:id="17"/>
      <w:r w:rsidR="009A3E85" w:rsidRPr="009353A5">
        <w:rPr>
          <w:rFonts w:ascii="Times New Roman" w:hAnsi="Times New Roman" w:cs="Times New Roman"/>
          <w:color w:val="000000"/>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C07BC6" w:rsidRPr="009353A5" w:rsidRDefault="002E614E"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24</w:t>
      </w:r>
      <w:r w:rsidR="009A3E85" w:rsidRPr="009353A5">
        <w:rPr>
          <w:rFonts w:ascii="Times New Roman" w:hAnsi="Times New Roman" w:cs="Times New Roman"/>
          <w:color w:val="000000"/>
        </w:rPr>
        <w:t xml:space="preserve">.4. Обоснование, указанное в </w:t>
      </w:r>
      <w:hyperlink w:anchor="Par0" w:history="1">
        <w:r w:rsidR="009A3E85" w:rsidRPr="009353A5">
          <w:rPr>
            <w:rStyle w:val="Internetlink"/>
            <w:rFonts w:ascii="Times New Roman" w:hAnsi="Times New Roman" w:cs="Times New Roman"/>
            <w:color w:val="000000"/>
            <w:u w:val="none"/>
          </w:rPr>
          <w:t>пункте</w:t>
        </w:r>
      </w:hyperlink>
      <w:r w:rsidR="009A3E85" w:rsidRPr="009353A5">
        <w:rPr>
          <w:rFonts w:ascii="Times New Roman" w:hAnsi="Times New Roman" w:cs="Times New Roman"/>
          <w:color w:val="000000"/>
        </w:rPr>
        <w:t xml:space="preserve"> 26.3.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2E614E"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25</w:t>
      </w:r>
      <w:r w:rsidR="009A3E85" w:rsidRPr="009353A5">
        <w:rPr>
          <w:rFonts w:ascii="Times New Roman" w:hAnsi="Times New Roman" w:cs="Times New Roman"/>
          <w:b/>
          <w:bCs/>
          <w:color w:val="000000"/>
        </w:rPr>
        <w:t>. ЗАКЛЮЧЕНИЕ ДОГОВОРА ПО ИТОГАМ ПРОВЕДЕНИЯ КОНКУРЕНТНОЙ ЗАКУПКИ. ОТВЕТСТВЕННОСТЬ СТОРОН ПО ДОГОВОРУ. ОСОБЕННОСТИ ИСПОЛНЕНИЯ ДОГОВОРА.</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2E614E"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В случае, установления в </w:t>
      </w:r>
      <w:r w:rsidRPr="009353A5">
        <w:rPr>
          <w:rFonts w:ascii="Times New Roman" w:hAnsi="Times New Roman" w:cs="Times New Roman"/>
          <w:color w:val="000000"/>
        </w:rPr>
        <w:t xml:space="preserve">извещении об осуществлении конкурентной закупки, документации о конкурентной закупке </w:t>
      </w:r>
      <w:r w:rsidRPr="009353A5">
        <w:rPr>
          <w:rFonts w:ascii="Times New Roman" w:hAnsi="Times New Roman" w:cs="Times New Roman"/>
          <w:bCs/>
          <w:iCs/>
          <w:color w:val="000000"/>
        </w:rPr>
        <w:t xml:space="preserve">требования о предоставлении обеспечения договора, договор заключается только после предоставления победителем конкурентной закупки </w:t>
      </w:r>
      <w:r w:rsidRPr="009353A5">
        <w:rPr>
          <w:rFonts w:ascii="Times New Roman" w:hAnsi="Times New Roman" w:cs="Times New Roman"/>
          <w:bCs/>
          <w:iCs/>
          <w:color w:val="000000"/>
        </w:rPr>
        <w:lastRenderedPageBreak/>
        <w:t>(единственным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C07BC6" w:rsidRPr="009353A5" w:rsidRDefault="002E614E"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25</w:t>
      </w:r>
      <w:r w:rsidR="009A3E85" w:rsidRPr="009353A5">
        <w:rPr>
          <w:rFonts w:ascii="Times New Roman" w:hAnsi="Times New Roman" w:cs="Times New Roman"/>
          <w:color w:val="000000"/>
        </w:rPr>
        <w:t xml:space="preserve">.1.1. </w:t>
      </w:r>
      <w:r w:rsidR="009A3E85" w:rsidRPr="009353A5">
        <w:rPr>
          <w:rFonts w:ascii="Times New Roman" w:hAnsi="Times New Roman" w:cs="Times New Roman"/>
          <w:bCs/>
          <w:iCs/>
          <w:color w:val="000000"/>
        </w:rPr>
        <w:t>В случае, если конкурентная закупка проведена не в электронной форме, договор заключается в следующем порядке и сроки: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9353A5">
        <w:rPr>
          <w:rFonts w:ascii="Times New Roman" w:hAnsi="Times New Roman" w:cs="Times New Roman"/>
          <w:iCs/>
          <w:color w:val="000000"/>
        </w:rPr>
        <w:t>соответствующей).</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iCs/>
          <w:color w:val="000000"/>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9353A5">
        <w:rPr>
          <w:rFonts w:ascii="Times New Roman" w:hAnsi="Times New Roman" w:cs="Times New Roman"/>
          <w:bCs/>
          <w:iCs/>
          <w:color w:val="000000"/>
        </w:rPr>
        <w:t>в течение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Победитель конкурентной закупки (единственный участник такой закупки, заявка которого признана соответствующей) в течении десяти днейсо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Заказчик в течениипяти дней</w:t>
      </w:r>
      <w:r w:rsidRPr="009353A5">
        <w:rPr>
          <w:rFonts w:ascii="Times New Roman" w:hAnsi="Times New Roman" w:cs="Times New Roman"/>
          <w:iCs/>
          <w:color w:val="000000"/>
        </w:rPr>
        <w:t>со</w:t>
      </w:r>
      <w:r w:rsidRPr="009353A5">
        <w:rPr>
          <w:rFonts w:ascii="Times New Roman" w:hAnsi="Times New Roman" w:cs="Times New Roman"/>
          <w:bCs/>
          <w:iCs/>
          <w:color w:val="000000"/>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eastAsia="Times New Roman" w:hAnsi="Times New Roman" w:cs="Times New Roman"/>
          <w:iCs/>
          <w:color w:val="000000"/>
          <w:lang w:eastAsia="ru-RU"/>
        </w:rPr>
        <w:t>Договор считается заключенным с момента его подписания подписью заказчика на бумажном носителе и размещения его в ЕИС.</w:t>
      </w:r>
    </w:p>
    <w:p w:rsidR="00C07BC6" w:rsidRPr="009353A5" w:rsidRDefault="00CD2D69"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25</w:t>
      </w:r>
      <w:r w:rsidR="009A3E85" w:rsidRPr="009353A5">
        <w:rPr>
          <w:rFonts w:ascii="Times New Roman" w:hAnsi="Times New Roman" w:cs="Times New Roman"/>
          <w:color w:val="000000"/>
        </w:rPr>
        <w:t>.1.2.</w:t>
      </w:r>
      <w:r w:rsidR="009A3E85" w:rsidRPr="009353A5">
        <w:rPr>
          <w:rFonts w:ascii="Times New Roman" w:hAnsi="Times New Roman" w:cs="Times New Roman"/>
          <w:bCs/>
          <w:iCs/>
          <w:color w:val="000000"/>
        </w:rPr>
        <w:t xml:space="preserve"> В случае, если конкурентная закупка проведена в электронной форме, договор заключается в следующем порядке и сроки:</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bCs/>
          <w:iCs/>
          <w:color w:val="000000"/>
        </w:rPr>
        <w:t xml:space="preserve">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9353A5">
        <w:rPr>
          <w:rFonts w:ascii="Times New Roman" w:hAnsi="Times New Roman" w:cs="Times New Roman"/>
          <w:color w:val="000000"/>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В течение десяти дней с даты размещения заказчикомна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C07BC6" w:rsidRPr="009353A5" w:rsidRDefault="009A3E85" w:rsidP="009353A5">
      <w:pPr>
        <w:pStyle w:val="Standarduser"/>
        <w:ind w:firstLine="284"/>
        <w:jc w:val="both"/>
        <w:rPr>
          <w:rFonts w:ascii="Times New Roman" w:hAnsi="Times New Roman" w:cs="Times New Roman"/>
        </w:rPr>
      </w:pPr>
      <w:r w:rsidRPr="009353A5">
        <w:rPr>
          <w:rFonts w:ascii="Times New Roman" w:hAnsi="Times New Roman" w:cs="Times New Roman"/>
          <w:bCs/>
          <w:iCs/>
          <w:color w:val="000000"/>
        </w:rPr>
        <w:t>Заказчик в течениипяти дней</w:t>
      </w:r>
      <w:r w:rsidRPr="009353A5">
        <w:rPr>
          <w:rFonts w:ascii="Times New Roman" w:hAnsi="Times New Roman" w:cs="Times New Roman"/>
          <w:iCs/>
          <w:color w:val="000000"/>
        </w:rPr>
        <w:t>со</w:t>
      </w:r>
      <w:r w:rsidRPr="009353A5">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9353A5">
        <w:rPr>
          <w:rFonts w:ascii="Times New Roman" w:hAnsi="Times New Roman" w:cs="Times New Roman"/>
          <w:color w:val="000000"/>
        </w:rPr>
        <w:t>усиленной электронной квалифицированной подписью</w:t>
      </w:r>
      <w:r w:rsidRPr="009353A5">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p w:rsidR="00C07BC6" w:rsidRPr="009353A5" w:rsidRDefault="009A3E85" w:rsidP="009353A5">
      <w:pPr>
        <w:pStyle w:val="Standard"/>
        <w:ind w:firstLine="284"/>
        <w:jc w:val="both"/>
        <w:rPr>
          <w:rFonts w:ascii="Times New Roman" w:eastAsia="Times New Roman" w:hAnsi="Times New Roman" w:cs="Times New Roman"/>
          <w:bCs/>
          <w:iCs/>
          <w:color w:val="000000"/>
          <w:lang w:eastAsia="ru-RU"/>
        </w:rPr>
      </w:pPr>
      <w:r w:rsidRPr="009353A5">
        <w:rPr>
          <w:rFonts w:ascii="Times New Roman" w:eastAsia="Times New Roman" w:hAnsi="Times New Roman" w:cs="Times New Roman"/>
          <w:bCs/>
          <w:iCs/>
          <w:color w:val="000000"/>
          <w:lang w:eastAsia="ru-RU"/>
        </w:rPr>
        <w:t xml:space="preserve">Заказчик в течение трех рабочих дней со дня заключения договора вносит информацию и </w:t>
      </w:r>
      <w:r w:rsidRPr="009353A5">
        <w:rPr>
          <w:rFonts w:ascii="Times New Roman" w:eastAsia="Times New Roman" w:hAnsi="Times New Roman" w:cs="Times New Roman"/>
          <w:bCs/>
          <w:iCs/>
          <w:color w:val="000000"/>
          <w:lang w:eastAsia="ru-RU"/>
        </w:rPr>
        <w:lastRenderedPageBreak/>
        <w:t>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В договор включаются обязательное условие </w:t>
      </w:r>
      <w:r w:rsidRPr="009353A5">
        <w:rPr>
          <w:rFonts w:ascii="Times New Roman" w:hAnsi="Times New Roman" w:cs="Times New Roman"/>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.4.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w:t>
      </w:r>
      <w:r w:rsidRPr="009353A5">
        <w:rPr>
          <w:rFonts w:ascii="Times New Roman" w:hAnsi="Times New Roman" w:cs="Times New Roman"/>
          <w:color w:val="000000"/>
        </w:rPr>
        <w:lastRenderedPageBreak/>
        <w:t>предусмотренных договором. Размер штрафа устанавливается договором в виде фиксированной суммы и составляет:</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1000 рублей, если цена договора не превышает 3 млн. рублей;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5000 рублей, если цена договора составляет свыше 3 млн. рублей до 50 млн. рублей (включительно);</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10000 рублей, если цена договора превышает 50 млн. рублей.</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50 000 рублей, если цена договора не превышает 1 млн.рублей;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100 000 рублей, если цена договора составляет от 1 млн.рублей до 3 млн. рублей;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 150 000 рублей, если цена договора составляет свыше 3 млн. рублей до 10 млн. рублей (включительно);</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г) 200 000 рублей, если цена договора превышает 10 млн. рублей</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.14. В случае перемены заказчика права и обязанности заказчика, предусмотренные договором, переходят к новому заказчику.</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 xml:space="preserve">.15.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w:t>
      </w:r>
      <w:r w:rsidR="009A3E85" w:rsidRPr="009353A5">
        <w:rPr>
          <w:rFonts w:ascii="Times New Roman" w:hAnsi="Times New Roman" w:cs="Times New Roman"/>
          <w:color w:val="000000"/>
        </w:rPr>
        <w:lastRenderedPageBreak/>
        <w:t>договору и внесены заказчиком в реестр договоров, заключенных заказчиком.</w:t>
      </w:r>
    </w:p>
    <w:p w:rsidR="00C07BC6" w:rsidRPr="009353A5" w:rsidRDefault="00CD2D69"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25</w:t>
      </w:r>
      <w:r w:rsidR="009A3E85" w:rsidRPr="009353A5">
        <w:rPr>
          <w:rFonts w:ascii="Times New Roman" w:hAnsi="Times New Roman" w:cs="Times New Roman"/>
          <w:color w:val="000000"/>
        </w:rPr>
        <w:t>.16. Заказчик по соглашению с участником закупки при заключении и исполнении договора вправе изменить:</w:t>
      </w:r>
    </w:p>
    <w:p w:rsidR="00C07BC6" w:rsidRPr="009353A5" w:rsidRDefault="009A3E85" w:rsidP="009353A5">
      <w:pPr>
        <w:pStyle w:val="aa"/>
        <w:ind w:firstLine="284"/>
        <w:jc w:val="both"/>
        <w:rPr>
          <w:rFonts w:ascii="Times New Roman" w:hAnsi="Times New Roman"/>
          <w:color w:val="000000"/>
          <w:sz w:val="24"/>
          <w:szCs w:val="24"/>
        </w:rPr>
      </w:pPr>
      <w:r w:rsidRPr="009353A5">
        <w:rPr>
          <w:rFonts w:ascii="Times New Roman" w:hAnsi="Times New Roman"/>
          <w:color w:val="000000"/>
          <w:sz w:val="24"/>
          <w:szCs w:val="24"/>
        </w:rPr>
        <w:t>1) предусмотренный договором объем закупаемой продукции, оказываемых услуг, выполняемых работ;</w:t>
      </w:r>
    </w:p>
    <w:p w:rsidR="00C07BC6" w:rsidRPr="009353A5" w:rsidRDefault="009A3E85" w:rsidP="009353A5">
      <w:pPr>
        <w:pStyle w:val="aa"/>
        <w:ind w:firstLine="284"/>
        <w:jc w:val="both"/>
        <w:rPr>
          <w:rFonts w:ascii="Times New Roman" w:hAnsi="Times New Roman"/>
          <w:color w:val="000000"/>
          <w:sz w:val="24"/>
          <w:szCs w:val="24"/>
        </w:rPr>
      </w:pPr>
      <w:r w:rsidRPr="009353A5">
        <w:rPr>
          <w:rFonts w:ascii="Times New Roman" w:hAnsi="Times New Roman"/>
          <w:color w:val="000000"/>
          <w:sz w:val="24"/>
          <w:szCs w:val="24"/>
        </w:rPr>
        <w:t>2) сроки исполнения обязательств по договору;</w:t>
      </w:r>
    </w:p>
    <w:p w:rsidR="00C07BC6" w:rsidRPr="009353A5" w:rsidRDefault="009A3E85" w:rsidP="009353A5">
      <w:pPr>
        <w:pStyle w:val="aa"/>
        <w:ind w:firstLine="284"/>
        <w:jc w:val="both"/>
        <w:rPr>
          <w:rFonts w:ascii="Times New Roman" w:hAnsi="Times New Roman"/>
          <w:color w:val="000000"/>
          <w:sz w:val="24"/>
          <w:szCs w:val="24"/>
        </w:rPr>
      </w:pPr>
      <w:r w:rsidRPr="009353A5">
        <w:rPr>
          <w:rFonts w:ascii="Times New Roman" w:hAnsi="Times New Roman"/>
          <w:color w:val="000000"/>
          <w:sz w:val="24"/>
          <w:szCs w:val="24"/>
        </w:rPr>
        <w:t>3) цену договора:</w:t>
      </w:r>
    </w:p>
    <w:p w:rsidR="00C07BC6" w:rsidRPr="009353A5" w:rsidRDefault="00CD2D69"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25</w:t>
      </w:r>
      <w:r w:rsidR="009A3E85" w:rsidRPr="009353A5">
        <w:rPr>
          <w:rFonts w:ascii="Times New Roman" w:hAnsi="Times New Roman" w:cs="Times New Roman"/>
          <w:color w:val="000000"/>
        </w:rPr>
        <w:t xml:space="preserve">.17. Расторжение договора допускается по соглашению сторон, по решению суда, в случае </w:t>
      </w:r>
      <w:bookmarkStart w:id="18" w:name="__DdeLink__3387_764355663"/>
      <w:r w:rsidR="009A3E85" w:rsidRPr="009353A5">
        <w:rPr>
          <w:rFonts w:ascii="Times New Roman" w:hAnsi="Times New Roman" w:cs="Times New Roman"/>
          <w:color w:val="000000"/>
        </w:rPr>
        <w:t>одностороннего отказа стороны договора от исполнения договора в соответствии с гражданским законодательством</w:t>
      </w:r>
      <w:bookmarkEnd w:id="18"/>
      <w:r w:rsidR="009A3E85" w:rsidRPr="009353A5">
        <w:rPr>
          <w:rFonts w:ascii="Times New Roman" w:hAnsi="Times New Roman" w:cs="Times New Roman"/>
          <w:color w:val="000000"/>
        </w:rPr>
        <w:t>.</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C07BC6" w:rsidRPr="009353A5" w:rsidRDefault="00CD2D69"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25</w:t>
      </w:r>
      <w:r w:rsidR="009A3E85" w:rsidRPr="009353A5">
        <w:rPr>
          <w:rFonts w:ascii="Times New Roman" w:hAnsi="Times New Roman" w:cs="Times New Roman"/>
          <w:color w:val="000000"/>
        </w:rPr>
        <w:t>.19.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w:t>
      </w:r>
      <w:r w:rsidRPr="009353A5">
        <w:rPr>
          <w:rFonts w:ascii="Times New Roman" w:hAnsi="Times New Roman" w:cs="Times New Roman"/>
          <w:color w:val="000000"/>
        </w:rPr>
        <w:t>вора в соответствии с пунктом 25</w:t>
      </w:r>
      <w:r w:rsidR="009A3E85" w:rsidRPr="009353A5">
        <w:rPr>
          <w:rFonts w:ascii="Times New Roman" w:hAnsi="Times New Roman" w:cs="Times New Roman"/>
          <w:color w:val="000000"/>
        </w:rPr>
        <w:t>.18.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.22 Заказчик обязан принять решение об одностороннем отказе от исполнения договора в случае: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C07BC6" w:rsidRPr="009353A5" w:rsidRDefault="00CD2D69" w:rsidP="009353A5">
      <w:pPr>
        <w:pStyle w:val="Standarduser"/>
        <w:ind w:firstLine="284"/>
        <w:jc w:val="both"/>
        <w:rPr>
          <w:rFonts w:ascii="Times New Roman" w:hAnsi="Times New Roman" w:cs="Times New Roman"/>
        </w:rPr>
      </w:pPr>
      <w:r w:rsidRPr="009353A5">
        <w:rPr>
          <w:rFonts w:ascii="Times New Roman" w:hAnsi="Times New Roman" w:cs="Times New Roman"/>
          <w:color w:val="000000"/>
        </w:rPr>
        <w:t>25</w:t>
      </w:r>
      <w:r w:rsidR="009A3E85" w:rsidRPr="009353A5">
        <w:rPr>
          <w:rFonts w:ascii="Times New Roman" w:hAnsi="Times New Roman" w:cs="Times New Roman"/>
          <w:color w:val="000000"/>
        </w:rPr>
        <w:t xml:space="preserve">.23. В реестр недобросовестных поставщиков включаются сведения об участниках </w:t>
      </w:r>
      <w:r w:rsidR="009A3E85" w:rsidRPr="009353A5">
        <w:rPr>
          <w:rFonts w:ascii="Times New Roman" w:hAnsi="Times New Roman" w:cs="Times New Roman"/>
          <w:color w:val="000000"/>
        </w:rPr>
        <w:lastRenderedPageBreak/>
        <w:t>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C07BC6" w:rsidRPr="009353A5" w:rsidRDefault="00CD2D69" w:rsidP="009353A5">
      <w:pPr>
        <w:pStyle w:val="Standarduser"/>
        <w:ind w:firstLine="284"/>
        <w:jc w:val="both"/>
        <w:rPr>
          <w:rFonts w:ascii="Times New Roman" w:hAnsi="Times New Roman" w:cs="Times New Roman"/>
          <w:color w:val="000000"/>
        </w:rPr>
      </w:pPr>
      <w:r w:rsidRPr="009353A5">
        <w:rPr>
          <w:rFonts w:ascii="Times New Roman" w:hAnsi="Times New Roman" w:cs="Times New Roman"/>
          <w:color w:val="000000"/>
        </w:rPr>
        <w:t>25</w:t>
      </w:r>
      <w:r w:rsidR="009A3E85" w:rsidRPr="009353A5">
        <w:rPr>
          <w:rFonts w:ascii="Times New Roman" w:hAnsi="Times New Roman" w:cs="Times New Roman"/>
          <w:color w:val="000000"/>
        </w:rPr>
        <w:t>.24.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C07BC6" w:rsidRPr="009353A5" w:rsidRDefault="00C07BC6" w:rsidP="009353A5">
      <w:pPr>
        <w:pStyle w:val="Standard"/>
        <w:ind w:firstLine="284"/>
        <w:rPr>
          <w:rFonts w:ascii="Times New Roman" w:hAnsi="Times New Roman" w:cs="Times New Roman"/>
          <w:b/>
          <w:bCs/>
          <w:color w:val="000000"/>
        </w:rPr>
      </w:pPr>
    </w:p>
    <w:p w:rsidR="00C07BC6" w:rsidRPr="009353A5" w:rsidRDefault="00CD2D69"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26</w:t>
      </w:r>
      <w:r w:rsidR="009A3E85" w:rsidRPr="009353A5">
        <w:rPr>
          <w:rFonts w:ascii="Times New Roman" w:hAnsi="Times New Roman" w:cs="Times New Roman"/>
          <w:b/>
          <w:bCs/>
          <w:color w:val="000000"/>
        </w:rPr>
        <w:t>. Контроль процедур закупки. Обжалование</w:t>
      </w:r>
    </w:p>
    <w:p w:rsidR="00C07BC6" w:rsidRPr="009353A5" w:rsidRDefault="00C07BC6" w:rsidP="009353A5">
      <w:pPr>
        <w:pStyle w:val="Standard"/>
        <w:ind w:firstLine="284"/>
        <w:rPr>
          <w:rFonts w:ascii="Times New Roman" w:hAnsi="Times New Roman" w:cs="Times New Roman"/>
          <w:b/>
          <w:bCs/>
          <w:color w:val="000000"/>
        </w:rPr>
      </w:pP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26</w:t>
      </w:r>
      <w:r w:rsidR="009A3E85" w:rsidRPr="009353A5">
        <w:rPr>
          <w:rFonts w:ascii="Times New Roman" w:hAnsi="Times New Roman" w:cs="Times New Roman"/>
          <w:color w:val="000000"/>
        </w:rPr>
        <w:t>.1.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C07BC6" w:rsidRPr="009353A5" w:rsidRDefault="00CD2D69"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26</w:t>
      </w:r>
      <w:r w:rsidR="009A3E85" w:rsidRPr="009353A5">
        <w:rPr>
          <w:rFonts w:ascii="Times New Roman" w:hAnsi="Times New Roman" w:cs="Times New Roman"/>
          <w:color w:val="000000"/>
        </w:rPr>
        <w:t>.2.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C07BC6" w:rsidRPr="009353A5" w:rsidRDefault="00CD2D69"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26</w:t>
      </w:r>
      <w:r w:rsidR="009A3E85" w:rsidRPr="009353A5">
        <w:rPr>
          <w:rFonts w:ascii="Times New Roman" w:hAnsi="Times New Roman" w:cs="Times New Roman"/>
          <w:color w:val="000000"/>
        </w:rPr>
        <w:t>.3.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C07BC6" w:rsidRPr="009353A5" w:rsidRDefault="00C07BC6" w:rsidP="009353A5">
      <w:pPr>
        <w:pStyle w:val="Standard"/>
        <w:ind w:firstLine="284"/>
        <w:jc w:val="both"/>
        <w:rPr>
          <w:rFonts w:ascii="Times New Roman" w:hAnsi="Times New Roman" w:cs="Times New Roman"/>
          <w:strike/>
          <w:color w:val="CE181E"/>
        </w:rPr>
      </w:pP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D2D69" w:rsidRPr="009353A5" w:rsidRDefault="00CD2D69" w:rsidP="009353A5">
      <w:pPr>
        <w:pStyle w:val="Standard"/>
        <w:ind w:firstLine="284"/>
        <w:jc w:val="right"/>
        <w:rPr>
          <w:rFonts w:ascii="Times New Roman" w:hAnsi="Times New Roman" w:cs="Times New Roman"/>
          <w:b/>
          <w:color w:val="000000"/>
        </w:rPr>
      </w:pPr>
    </w:p>
    <w:p w:rsidR="00CD2D69" w:rsidRPr="009353A5" w:rsidRDefault="00CD2D69" w:rsidP="009353A5">
      <w:pPr>
        <w:pStyle w:val="Standard"/>
        <w:ind w:firstLine="284"/>
        <w:jc w:val="right"/>
        <w:rPr>
          <w:rFonts w:ascii="Times New Roman" w:hAnsi="Times New Roman" w:cs="Times New Roman"/>
          <w:b/>
          <w:color w:val="000000"/>
        </w:rPr>
      </w:pPr>
    </w:p>
    <w:p w:rsidR="00C07BC6" w:rsidRPr="009353A5" w:rsidRDefault="009A3E85" w:rsidP="009353A5">
      <w:pPr>
        <w:pStyle w:val="Standard"/>
        <w:ind w:firstLine="284"/>
        <w:jc w:val="right"/>
        <w:rPr>
          <w:rFonts w:ascii="Times New Roman" w:hAnsi="Times New Roman" w:cs="Times New Roman"/>
          <w:b/>
          <w:color w:val="000000"/>
        </w:rPr>
      </w:pPr>
      <w:r w:rsidRPr="009353A5">
        <w:rPr>
          <w:rFonts w:ascii="Times New Roman" w:hAnsi="Times New Roman" w:cs="Times New Roman"/>
          <w:b/>
          <w:color w:val="000000"/>
        </w:rPr>
        <w:lastRenderedPageBreak/>
        <w:t>Приложение № 1</w:t>
      </w:r>
    </w:p>
    <w:p w:rsidR="00C07BC6" w:rsidRPr="009353A5" w:rsidRDefault="009A3E85" w:rsidP="009353A5">
      <w:pPr>
        <w:pStyle w:val="Standard"/>
        <w:ind w:firstLine="284"/>
        <w:jc w:val="right"/>
        <w:rPr>
          <w:rFonts w:ascii="Times New Roman" w:hAnsi="Times New Roman" w:cs="Times New Roman"/>
          <w:b/>
          <w:color w:val="000000"/>
        </w:rPr>
      </w:pPr>
      <w:bookmarkStart w:id="19" w:name="__DdeLink__5466_1433618224"/>
      <w:bookmarkEnd w:id="19"/>
      <w:r w:rsidRPr="009353A5">
        <w:rPr>
          <w:rFonts w:ascii="Times New Roman" w:hAnsi="Times New Roman" w:cs="Times New Roman"/>
          <w:b/>
          <w:color w:val="000000"/>
        </w:rPr>
        <w:t>к Положению о закупках</w:t>
      </w: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38" w:history="1">
        <w:r w:rsidRPr="009353A5">
          <w:rPr>
            <w:rStyle w:val="Internetlink"/>
            <w:rFonts w:ascii="Times New Roman" w:hAnsi="Times New Roman" w:cs="Times New Roman"/>
            <w:color w:val="000000"/>
            <w:u w:val="none"/>
          </w:rPr>
          <w:t>в</w:t>
        </w:r>
      </w:hyperlink>
      <w:r w:rsidRPr="009353A5">
        <w:rPr>
          <w:rFonts w:ascii="Times New Roman" w:hAnsi="Times New Roman" w:cs="Times New Roman"/>
          <w:color w:val="000000"/>
        </w:rPr>
        <w:t xml:space="preserve"> настоящем приложении.</w:t>
      </w:r>
    </w:p>
    <w:p w:rsidR="00C07BC6" w:rsidRPr="009353A5" w:rsidRDefault="00C07BC6" w:rsidP="009353A5">
      <w:pPr>
        <w:pStyle w:val="Standard"/>
        <w:ind w:firstLine="284"/>
        <w:jc w:val="both"/>
        <w:rPr>
          <w:rFonts w:ascii="Times New Roman" w:hAnsi="Times New Roman" w:cs="Times New Roman"/>
          <w:color w:val="000000"/>
        </w:rPr>
      </w:pPr>
    </w:p>
    <w:tbl>
      <w:tblPr>
        <w:tblW w:w="9930" w:type="dxa"/>
        <w:tblInd w:w="-205" w:type="dxa"/>
        <w:tblLayout w:type="fixed"/>
        <w:tblCellMar>
          <w:left w:w="10" w:type="dxa"/>
          <w:right w:w="10" w:type="dxa"/>
        </w:tblCellMar>
        <w:tblLook w:val="0000"/>
      </w:tblPr>
      <w:tblGrid>
        <w:gridCol w:w="506"/>
        <w:gridCol w:w="2839"/>
        <w:gridCol w:w="3306"/>
        <w:gridCol w:w="3279"/>
      </w:tblGrid>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w:t>
            </w:r>
          </w:p>
          <w:p w:rsidR="00C07BC6" w:rsidRPr="009353A5" w:rsidRDefault="00C07BC6" w:rsidP="009353A5">
            <w:pPr>
              <w:pStyle w:val="Standard"/>
              <w:ind w:firstLine="284"/>
              <w:jc w:val="center"/>
              <w:rPr>
                <w:rFonts w:ascii="Times New Roman" w:hAnsi="Times New Roman" w:cs="Times New Roman"/>
                <w:b/>
                <w:color w:val="000000"/>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Наименование товаров,</w:t>
            </w:r>
          </w:p>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Документы участников закупки</w:t>
            </w:r>
          </w:p>
        </w:tc>
      </w:tr>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color w:val="000000"/>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39" w:history="1">
              <w:r w:rsidRPr="009353A5">
                <w:rPr>
                  <w:rStyle w:val="Internetlink"/>
                  <w:rFonts w:ascii="Times New Roman" w:hAnsi="Times New Roman" w:cs="Times New Roman"/>
                  <w:color w:val="000000"/>
                  <w:u w:val="none"/>
                </w:rPr>
                <w:t>законом</w:t>
              </w:r>
            </w:hyperlink>
            <w:r w:rsidRPr="009353A5">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0" w:history="1">
              <w:r w:rsidRPr="009353A5">
                <w:rPr>
                  <w:rStyle w:val="Internetlink"/>
                  <w:rFonts w:ascii="Times New Roman" w:hAnsi="Times New Roman" w:cs="Times New Roman"/>
                  <w:color w:val="000000"/>
                  <w:u w:val="none"/>
                </w:rPr>
                <w:t>законом</w:t>
              </w:r>
            </w:hyperlink>
            <w:r w:rsidRPr="009353A5">
              <w:rPr>
                <w:rFonts w:ascii="Times New Roman" w:hAnsi="Times New Roman" w:cs="Times New Roman"/>
                <w:color w:val="000000"/>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При этом, стоимость ранее исполненного контракта (договора) составляет не менее 20 </w:t>
            </w:r>
            <w:hyperlink r:id="rId41" w:history="1">
              <w:r w:rsidRPr="009353A5">
                <w:rPr>
                  <w:rStyle w:val="Internetlink"/>
                  <w:rFonts w:ascii="Times New Roman" w:hAnsi="Times New Roman" w:cs="Times New Roman"/>
                </w:rPr>
                <w:t>&lt;*&gt;</w:t>
              </w:r>
            </w:hyperlink>
            <w:r w:rsidRPr="009353A5">
              <w:rPr>
                <w:rFonts w:ascii="Times New Roman" w:hAnsi="Times New Roman" w:cs="Times New Roman"/>
                <w:color w:val="000000"/>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 - копия ранее исполненного контракта (договора), сведения о котором содержатся в реестре контрактов, заключенных в соответствии с Федеральным </w:t>
            </w:r>
            <w:hyperlink r:id="rId42" w:history="1">
              <w:r w:rsidRPr="009353A5">
                <w:rPr>
                  <w:rStyle w:val="Internetlink"/>
                  <w:rFonts w:ascii="Times New Roman" w:hAnsi="Times New Roman" w:cs="Times New Roman"/>
                  <w:color w:val="000000"/>
                  <w:u w:val="none"/>
                </w:rPr>
                <w:t>законом</w:t>
              </w:r>
            </w:hyperlink>
            <w:r w:rsidRPr="009353A5">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3" w:history="1">
              <w:r w:rsidRPr="009353A5">
                <w:rPr>
                  <w:rStyle w:val="Internetlink"/>
                  <w:rFonts w:ascii="Times New Roman" w:hAnsi="Times New Roman" w:cs="Times New Roman"/>
                  <w:color w:val="000000"/>
                  <w:u w:val="none"/>
                </w:rPr>
                <w:t>законом</w:t>
              </w:r>
            </w:hyperlink>
            <w:r w:rsidRPr="009353A5">
              <w:rPr>
                <w:rFonts w:ascii="Times New Roman" w:hAnsi="Times New Roman" w:cs="Times New Roman"/>
                <w:color w:val="000000"/>
              </w:rPr>
              <w:t xml:space="preserve"> «О закупках товаров, работ, услуг отдельными видами юридических лиц»;</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копия (копии) документа (документов) о приемке поставленного товара, оказанной услуги.</w:t>
            </w:r>
          </w:p>
        </w:tc>
      </w:tr>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color w:val="000000"/>
              </w:rPr>
              <w:t xml:space="preserve"> -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w:t>
            </w:r>
            <w:r w:rsidRPr="009353A5">
              <w:rPr>
                <w:rFonts w:ascii="Times New Roman" w:hAnsi="Times New Roman" w:cs="Times New Roman"/>
                <w:color w:val="000000"/>
              </w:rPr>
              <w:lastRenderedPageBreak/>
              <w:t xml:space="preserve">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4" w:history="1">
              <w:r w:rsidRPr="009353A5">
                <w:rPr>
                  <w:rStyle w:val="Internetlink"/>
                  <w:rFonts w:ascii="Times New Roman" w:hAnsi="Times New Roman" w:cs="Times New Roman"/>
                  <w:color w:val="000000"/>
                  <w:u w:val="none"/>
                </w:rPr>
                <w:t>закона</w:t>
              </w:r>
            </w:hyperlink>
            <w:r w:rsidRPr="009353A5">
              <w:rPr>
                <w:rFonts w:ascii="Times New Roman" w:hAnsi="Times New Roman" w:cs="Times New Roman"/>
                <w:color w:val="000000"/>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C07BC6" w:rsidRPr="009353A5" w:rsidRDefault="00C07BC6" w:rsidP="009353A5">
            <w:pPr>
              <w:pStyle w:val="Standard"/>
              <w:ind w:firstLine="284"/>
              <w:rPr>
                <w:rFonts w:ascii="Times New Roman" w:hAnsi="Times New Roman" w:cs="Times New Roman"/>
                <w:color w:val="000000"/>
              </w:rPr>
            </w:pP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w:t>
            </w:r>
            <w:r w:rsidRPr="009353A5">
              <w:rPr>
                <w:rFonts w:ascii="Times New Roman" w:hAnsi="Times New Roman" w:cs="Times New Roman"/>
                <w:color w:val="000000"/>
              </w:rPr>
              <w:lastRenderedPageBreak/>
              <w:t>о закупке</w:t>
            </w:r>
          </w:p>
          <w:p w:rsidR="009353A5" w:rsidRPr="009353A5" w:rsidRDefault="009353A5" w:rsidP="009353A5">
            <w:pPr>
              <w:pStyle w:val="Standard"/>
              <w:ind w:firstLine="284"/>
              <w:rPr>
                <w:rFonts w:ascii="Times New Roman" w:hAnsi="Times New Roman" w:cs="Times New Roman"/>
                <w:color w:val="000000"/>
              </w:rPr>
            </w:pP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lastRenderedPageBreak/>
              <w:t xml:space="preserve"> -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w:t>
            </w:r>
            <w:r w:rsidRPr="009353A5">
              <w:rPr>
                <w:rFonts w:ascii="Times New Roman" w:hAnsi="Times New Roman" w:cs="Times New Roman"/>
                <w:color w:val="000000"/>
              </w:rPr>
              <w:lastRenderedPageBreak/>
              <w:t>он заключил трудовой договор, с указанием такой информации;</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выписка из реестра членов саморегулируемой организации оценщиков, подтверждающая факт членства в саморегулируемой организации оценщиков</w:t>
            </w:r>
          </w:p>
          <w:p w:rsidR="00C07BC6" w:rsidRPr="009353A5" w:rsidRDefault="00C07BC6" w:rsidP="009353A5">
            <w:pPr>
              <w:pStyle w:val="Standard"/>
              <w:ind w:firstLine="284"/>
              <w:rPr>
                <w:rFonts w:ascii="Times New Roman" w:hAnsi="Times New Roman" w:cs="Times New Roman"/>
                <w:color w:val="000000"/>
              </w:rPr>
            </w:pP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C07BC6" w:rsidRPr="009353A5" w:rsidRDefault="00C07BC6" w:rsidP="009353A5">
            <w:pPr>
              <w:pStyle w:val="Standard"/>
              <w:ind w:firstLine="284"/>
              <w:rPr>
                <w:rFonts w:ascii="Times New Roman" w:hAnsi="Times New Roman" w:cs="Times New Roman"/>
                <w:color w:val="000000"/>
              </w:rPr>
            </w:pPr>
          </w:p>
          <w:p w:rsidR="00C07BC6" w:rsidRPr="009353A5" w:rsidRDefault="00C07BC6" w:rsidP="009353A5">
            <w:pPr>
              <w:pStyle w:val="Standard"/>
              <w:ind w:firstLine="284"/>
              <w:rPr>
                <w:rFonts w:ascii="Times New Roman" w:hAnsi="Times New Roman" w:cs="Times New Roman"/>
                <w:color w:val="000000"/>
              </w:rPr>
            </w:pPr>
          </w:p>
          <w:p w:rsidR="00C07BC6" w:rsidRPr="009353A5" w:rsidRDefault="00C07BC6" w:rsidP="009353A5">
            <w:pPr>
              <w:pStyle w:val="Standard"/>
              <w:ind w:firstLine="284"/>
              <w:rPr>
                <w:rFonts w:ascii="Times New Roman" w:hAnsi="Times New Roman" w:cs="Times New Roman"/>
                <w:color w:val="000000"/>
              </w:rPr>
            </w:pP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копии дипломов о высшем образовании, профессиональной переподготовке лиц, </w:t>
            </w:r>
            <w:r w:rsidRPr="009353A5">
              <w:rPr>
                <w:rFonts w:ascii="Times New Roman" w:hAnsi="Times New Roman" w:cs="Times New Roman"/>
                <w:color w:val="000000"/>
              </w:rPr>
              <w:lastRenderedPageBreak/>
              <w:t>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C07BC6" w:rsidRPr="009353A5" w:rsidRDefault="00C07BC6" w:rsidP="009353A5">
            <w:pPr>
              <w:pStyle w:val="Standard"/>
              <w:ind w:firstLine="284"/>
              <w:rPr>
                <w:rFonts w:ascii="Times New Roman" w:hAnsi="Times New Roman" w:cs="Times New Roman"/>
                <w:color w:val="000000"/>
              </w:rPr>
            </w:pP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копия (копии) ранее исполненного (исполненных) контракта (контрактов), договора (договоров) и акта (актов) выполненных работ</w:t>
            </w:r>
          </w:p>
          <w:p w:rsidR="00C07BC6" w:rsidRPr="009353A5" w:rsidRDefault="00C07BC6" w:rsidP="009353A5">
            <w:pPr>
              <w:pStyle w:val="Standard"/>
              <w:ind w:firstLine="284"/>
              <w:rPr>
                <w:rFonts w:ascii="Times New Roman" w:hAnsi="Times New Roman" w:cs="Times New Roman"/>
                <w:color w:val="000000"/>
              </w:rPr>
            </w:pPr>
          </w:p>
          <w:p w:rsidR="00C07BC6" w:rsidRPr="009353A5" w:rsidRDefault="00C07BC6" w:rsidP="009353A5">
            <w:pPr>
              <w:pStyle w:val="Standard"/>
              <w:ind w:firstLine="284"/>
              <w:rPr>
                <w:rFonts w:ascii="Times New Roman" w:hAnsi="Times New Roman" w:cs="Times New Roman"/>
                <w:color w:val="000000"/>
              </w:rPr>
            </w:pPr>
          </w:p>
          <w:p w:rsidR="00C07BC6" w:rsidRPr="009353A5" w:rsidRDefault="00C07BC6" w:rsidP="009353A5">
            <w:pPr>
              <w:pStyle w:val="Standard"/>
              <w:ind w:firstLine="284"/>
              <w:rPr>
                <w:rFonts w:ascii="Times New Roman" w:hAnsi="Times New Roman" w:cs="Times New Roman"/>
                <w:color w:val="000000"/>
              </w:rPr>
            </w:pPr>
          </w:p>
        </w:tc>
      </w:tr>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lastRenderedPageBreak/>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аукцион</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w:t>
            </w:r>
            <w:r w:rsidRPr="009353A5">
              <w:rPr>
                <w:rFonts w:ascii="Times New Roman" w:hAnsi="Times New Roman" w:cs="Times New Roman"/>
                <w:color w:val="000000"/>
              </w:rPr>
              <w:lastRenderedPageBreak/>
              <w:t>(штрафов, пеней)</w:t>
            </w:r>
          </w:p>
        </w:tc>
      </w:tr>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lastRenderedPageBreak/>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Выполнение работ строительных, включенных в коды </w:t>
            </w:r>
            <w:hyperlink r:id="rId45" w:history="1">
              <w:r w:rsidRPr="009353A5">
                <w:rPr>
                  <w:rStyle w:val="Internetlink"/>
                  <w:rFonts w:ascii="Times New Roman" w:hAnsi="Times New Roman" w:cs="Times New Roman"/>
                  <w:color w:val="000000"/>
                  <w:u w:val="none"/>
                </w:rPr>
                <w:t>41.2</w:t>
              </w:r>
            </w:hyperlink>
            <w:r w:rsidRPr="009353A5">
              <w:rPr>
                <w:rFonts w:ascii="Times New Roman" w:hAnsi="Times New Roman" w:cs="Times New Roman"/>
                <w:color w:val="000000"/>
              </w:rPr>
              <w:t xml:space="preserve">, </w:t>
            </w:r>
            <w:hyperlink r:id="rId46" w:history="1">
              <w:r w:rsidRPr="009353A5">
                <w:rPr>
                  <w:rStyle w:val="Internetlink"/>
                  <w:rFonts w:ascii="Times New Roman" w:hAnsi="Times New Roman" w:cs="Times New Roman"/>
                  <w:color w:val="000000"/>
                  <w:u w:val="none"/>
                </w:rPr>
                <w:t>42</w:t>
              </w:r>
            </w:hyperlink>
            <w:r w:rsidRPr="009353A5">
              <w:rPr>
                <w:rFonts w:ascii="Times New Roman" w:hAnsi="Times New Roman" w:cs="Times New Roman"/>
                <w:color w:val="000000"/>
              </w:rPr>
              <w:t xml:space="preserve">, </w:t>
            </w:r>
            <w:hyperlink r:id="rId47" w:history="1">
              <w:r w:rsidRPr="009353A5">
                <w:rPr>
                  <w:rStyle w:val="Internetlink"/>
                  <w:rFonts w:ascii="Times New Roman" w:hAnsi="Times New Roman" w:cs="Times New Roman"/>
                  <w:color w:val="000000"/>
                  <w:u w:val="none"/>
                </w:rPr>
                <w:t>43</w:t>
              </w:r>
            </w:hyperlink>
            <w:r w:rsidRPr="009353A5">
              <w:rPr>
                <w:rFonts w:ascii="Times New Roman" w:hAnsi="Times New Roman" w:cs="Times New Roman"/>
                <w:color w:val="000000"/>
              </w:rPr>
              <w:t xml:space="preserve"> (кроме кода </w:t>
            </w:r>
            <w:hyperlink r:id="rId48" w:history="1">
              <w:r w:rsidRPr="009353A5">
                <w:rPr>
                  <w:rStyle w:val="Internetlink"/>
                  <w:rFonts w:ascii="Times New Roman" w:hAnsi="Times New Roman" w:cs="Times New Roman"/>
                  <w:color w:val="000000"/>
                  <w:u w:val="none"/>
                </w:rPr>
                <w:t>43.13</w:t>
              </w:r>
            </w:hyperlink>
            <w:r w:rsidRPr="009353A5">
              <w:rPr>
                <w:rFonts w:ascii="Times New Roman" w:hAnsi="Times New Roman" w:cs="Times New Roman"/>
                <w:color w:val="000000"/>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color w:val="000000"/>
              </w:rPr>
              <w:t xml:space="preserve"> - наличие опыта исполнения (с учетом правопреемства) одного контракта (договора) на выполнение соответствующих </w:t>
            </w:r>
            <w:hyperlink r:id="rId49" w:history="1">
              <w:r w:rsidRPr="009353A5">
                <w:rPr>
                  <w:rStyle w:val="Internetlink"/>
                  <w:rFonts w:ascii="Times New Roman" w:hAnsi="Times New Roman" w:cs="Times New Roman"/>
                  <w:color w:val="000000"/>
                  <w:u w:val="none"/>
                </w:rPr>
                <w:t>&lt;**&gt;</w:t>
              </w:r>
            </w:hyperlink>
            <w:r w:rsidRPr="009353A5">
              <w:rPr>
                <w:rFonts w:ascii="Times New Roman" w:hAnsi="Times New Roman" w:cs="Times New Roman"/>
                <w:color w:val="000000"/>
              </w:rPr>
              <w:t xml:space="preserve"> работ строительных за последние 3 года до даты подачи заявки на участие в закупке.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color w:val="000000"/>
              </w:rPr>
              <w:t xml:space="preserve"> - копия акта (актов) выполненных работ, содержащего (содержащих) все обязательные реквизиты, установленные </w:t>
            </w:r>
            <w:hyperlink r:id="rId50" w:history="1">
              <w:r w:rsidRPr="009353A5">
                <w:rPr>
                  <w:rStyle w:val="Internetlink"/>
                  <w:rFonts w:ascii="Times New Roman" w:hAnsi="Times New Roman" w:cs="Times New Roman"/>
                  <w:color w:val="000000"/>
                  <w:u w:val="none"/>
                </w:rPr>
                <w:t>частью 2 статьи 9</w:t>
              </w:r>
            </w:hyperlink>
            <w:r w:rsidRPr="009353A5">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lastRenderedPageBreak/>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Выполнение работ по текущему ремонту, включенных в коды </w:t>
            </w:r>
            <w:hyperlink r:id="rId51" w:history="1">
              <w:r w:rsidRPr="009353A5">
                <w:rPr>
                  <w:rStyle w:val="Internetlink"/>
                  <w:rFonts w:ascii="Times New Roman" w:hAnsi="Times New Roman" w:cs="Times New Roman"/>
                  <w:color w:val="000000"/>
                  <w:u w:val="none"/>
                </w:rPr>
                <w:t>41.2</w:t>
              </w:r>
            </w:hyperlink>
            <w:r w:rsidRPr="009353A5">
              <w:rPr>
                <w:rFonts w:ascii="Times New Roman" w:hAnsi="Times New Roman" w:cs="Times New Roman"/>
                <w:color w:val="000000"/>
              </w:rPr>
              <w:t xml:space="preserve">, </w:t>
            </w:r>
            <w:hyperlink r:id="rId52" w:history="1">
              <w:r w:rsidRPr="009353A5">
                <w:rPr>
                  <w:rStyle w:val="Internetlink"/>
                  <w:rFonts w:ascii="Times New Roman" w:hAnsi="Times New Roman" w:cs="Times New Roman"/>
                  <w:color w:val="000000"/>
                  <w:u w:val="none"/>
                </w:rPr>
                <w:t>42</w:t>
              </w:r>
            </w:hyperlink>
            <w:r w:rsidRPr="009353A5">
              <w:rPr>
                <w:rFonts w:ascii="Times New Roman" w:hAnsi="Times New Roman" w:cs="Times New Roman"/>
                <w:color w:val="000000"/>
              </w:rPr>
              <w:t xml:space="preserve">, </w:t>
            </w:r>
            <w:hyperlink r:id="rId53" w:history="1">
              <w:r w:rsidRPr="009353A5">
                <w:rPr>
                  <w:rStyle w:val="Internetlink"/>
                  <w:rFonts w:ascii="Times New Roman" w:hAnsi="Times New Roman" w:cs="Times New Roman"/>
                  <w:color w:val="000000"/>
                  <w:u w:val="none"/>
                </w:rPr>
                <w:t>43</w:t>
              </w:r>
            </w:hyperlink>
            <w:r w:rsidRPr="009353A5">
              <w:rPr>
                <w:rFonts w:ascii="Times New Roman" w:hAnsi="Times New Roman" w:cs="Times New Roman"/>
                <w:color w:val="000000"/>
              </w:rPr>
              <w:t xml:space="preserve"> (кроме кода </w:t>
            </w:r>
            <w:hyperlink r:id="rId54" w:history="1">
              <w:r w:rsidRPr="009353A5">
                <w:rPr>
                  <w:rStyle w:val="Internetlink"/>
                  <w:rFonts w:ascii="Times New Roman" w:hAnsi="Times New Roman" w:cs="Times New Roman"/>
                  <w:color w:val="000000"/>
                  <w:u w:val="none"/>
                </w:rPr>
                <w:t>43.13</w:t>
              </w:r>
            </w:hyperlink>
            <w:r w:rsidRPr="009353A5">
              <w:rPr>
                <w:rFonts w:ascii="Times New Roman" w:hAnsi="Times New Roman" w:cs="Times New Roman"/>
                <w:color w:val="000000"/>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color w:val="000000"/>
              </w:rPr>
              <w:t xml:space="preserve">копия акта (актов) выполненных работ, содержащего (содержащих) все обязательные реквизиты, установленные </w:t>
            </w:r>
            <w:hyperlink r:id="rId55" w:history="1">
              <w:r w:rsidRPr="009353A5">
                <w:rPr>
                  <w:rStyle w:val="Internetlink"/>
                  <w:rFonts w:ascii="Times New Roman" w:hAnsi="Times New Roman" w:cs="Times New Roman"/>
                  <w:color w:val="000000"/>
                  <w:u w:val="none"/>
                </w:rPr>
                <w:t>частью 2 статьи 9</w:t>
              </w:r>
            </w:hyperlink>
            <w:r w:rsidRPr="009353A5">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07BC6" w:rsidRPr="009353A5">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TableContents"/>
              <w:ind w:firstLine="284"/>
              <w:jc w:val="both"/>
              <w:rPr>
                <w:rFonts w:ascii="Times New Roman" w:hAnsi="Times New Roman" w:cs="Times New Roman"/>
                <w:color w:val="000000"/>
              </w:rPr>
            </w:pPr>
            <w:r w:rsidRPr="009353A5">
              <w:rPr>
                <w:rFonts w:ascii="Times New Roman" w:hAnsi="Times New Roman" w:cs="Times New Roman"/>
                <w:color w:val="000000"/>
              </w:rPr>
              <w:t xml:space="preserve">Оказание услуг по подготовке и распространению в </w:t>
            </w:r>
            <w:r w:rsidRPr="009353A5">
              <w:rPr>
                <w:rFonts w:ascii="Times New Roman" w:hAnsi="Times New Roman" w:cs="Times New Roman"/>
                <w:color w:val="000000"/>
              </w:rPr>
              <w:lastRenderedPageBreak/>
              <w:t>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TableContents"/>
              <w:ind w:firstLine="284"/>
              <w:rPr>
                <w:rFonts w:ascii="Times New Roman" w:hAnsi="Times New Roman" w:cs="Times New Roman"/>
                <w:color w:val="000000"/>
              </w:rPr>
            </w:pPr>
            <w:r w:rsidRPr="009353A5">
              <w:rPr>
                <w:rFonts w:ascii="Times New Roman" w:hAnsi="Times New Roman" w:cs="Times New Roman"/>
                <w:color w:val="000000"/>
              </w:rPr>
              <w:lastRenderedPageBreak/>
              <w:t xml:space="preserve">- наличие опыта исполнения (с учетом правопреемства) одного </w:t>
            </w:r>
            <w:r w:rsidRPr="009353A5">
              <w:rPr>
                <w:rFonts w:ascii="Times New Roman" w:hAnsi="Times New Roman" w:cs="Times New Roman"/>
                <w:color w:val="000000"/>
              </w:rPr>
              <w:lastRenderedPageBreak/>
              <w:t>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C07BC6" w:rsidRPr="009353A5" w:rsidRDefault="009A3E85" w:rsidP="009353A5">
            <w:pPr>
              <w:pStyle w:val="TableContents"/>
              <w:ind w:firstLine="284"/>
              <w:rPr>
                <w:rFonts w:ascii="Times New Roman" w:hAnsi="Times New Roman" w:cs="Times New Roman"/>
                <w:color w:val="000000"/>
              </w:rPr>
            </w:pPr>
            <w:r w:rsidRPr="009353A5">
              <w:rPr>
                <w:rFonts w:ascii="Times New Roman" w:hAnsi="Times New Roman" w:cs="Times New Roman"/>
                <w:color w:val="000000"/>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lastRenderedPageBreak/>
              <w:t xml:space="preserve">-копия исполненного контракта (договора), в соответствии с </w:t>
            </w:r>
            <w:r w:rsidRPr="009353A5">
              <w:rPr>
                <w:rFonts w:ascii="Times New Roman" w:hAnsi="Times New Roman" w:cs="Times New Roman"/>
                <w:color w:val="000000"/>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C07BC6" w:rsidRPr="009353A5" w:rsidRDefault="009A3E85" w:rsidP="009353A5">
            <w:pPr>
              <w:pStyle w:val="TableContents"/>
              <w:ind w:firstLine="284"/>
              <w:rPr>
                <w:rFonts w:ascii="Times New Roman" w:hAnsi="Times New Roman" w:cs="Times New Roman"/>
                <w:color w:val="000000"/>
              </w:rPr>
            </w:pPr>
            <w:r w:rsidRPr="009353A5">
              <w:rPr>
                <w:rFonts w:ascii="Times New Roman" w:hAnsi="Times New Roman" w:cs="Times New Roman"/>
                <w:color w:val="000000"/>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141C65" w:rsidP="009353A5">
      <w:pPr>
        <w:pStyle w:val="Standard"/>
        <w:ind w:firstLine="284"/>
        <w:jc w:val="both"/>
        <w:rPr>
          <w:rFonts w:ascii="Times New Roman" w:hAnsi="Times New Roman" w:cs="Times New Roman"/>
        </w:rPr>
      </w:pPr>
      <w:hyperlink r:id="rId56" w:history="1">
        <w:r w:rsidR="009A3E85" w:rsidRPr="009353A5">
          <w:rPr>
            <w:rStyle w:val="Internetlink"/>
            <w:rFonts w:ascii="Times New Roman" w:hAnsi="Times New Roman" w:cs="Times New Roman"/>
            <w:color w:val="000000"/>
          </w:rPr>
          <w:t>&lt;*&gt;</w:t>
        </w:r>
      </w:hyperlink>
      <w:r w:rsidR="009A3E85" w:rsidRPr="009353A5">
        <w:rPr>
          <w:rFonts w:ascii="Times New Roman" w:hAnsi="Times New Roman" w:cs="Times New Roman"/>
          <w:color w:val="000000"/>
        </w:rPr>
        <w:t xml:space="preserve"> заказчик вправе установить конкретное значение, выраженное в процентах от начальной (максимальной) цены договора</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141C65" w:rsidP="009353A5">
      <w:pPr>
        <w:pStyle w:val="Standard"/>
        <w:ind w:firstLine="284"/>
        <w:jc w:val="both"/>
        <w:rPr>
          <w:rFonts w:ascii="Times New Roman" w:hAnsi="Times New Roman" w:cs="Times New Roman"/>
        </w:rPr>
      </w:pPr>
      <w:hyperlink r:id="rId57" w:history="1">
        <w:r w:rsidR="009A3E85" w:rsidRPr="009353A5">
          <w:rPr>
            <w:rStyle w:val="Internetlink"/>
            <w:rFonts w:ascii="Times New Roman" w:hAnsi="Times New Roman" w:cs="Times New Roman"/>
            <w:color w:val="000000"/>
          </w:rPr>
          <w:t>&lt;**&gt;</w:t>
        </w:r>
      </w:hyperlink>
      <w:r w:rsidR="009A3E85" w:rsidRPr="009353A5">
        <w:rPr>
          <w:rFonts w:ascii="Times New Roman" w:hAnsi="Times New Roman" w:cs="Times New Roman"/>
          <w:color w:val="000000"/>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работы по строительству, реконструкции и капитальному ремонту объектов капитального строительства;</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C07BC6" w:rsidRPr="009353A5" w:rsidRDefault="00C07BC6" w:rsidP="009353A5">
      <w:pPr>
        <w:pStyle w:val="a6"/>
        <w:spacing w:after="0"/>
        <w:ind w:firstLine="284"/>
        <w:jc w:val="both"/>
        <w:rPr>
          <w:rFonts w:ascii="Times New Roman" w:hAnsi="Times New Roman" w:cs="Times New Roman"/>
          <w:color w:val="000000"/>
        </w:rPr>
      </w:pPr>
    </w:p>
    <w:p w:rsidR="00C07BC6" w:rsidRPr="009353A5" w:rsidRDefault="00C07BC6" w:rsidP="009353A5">
      <w:pPr>
        <w:pStyle w:val="Standard"/>
        <w:ind w:firstLine="284"/>
        <w:jc w:val="right"/>
        <w:rPr>
          <w:rFonts w:ascii="Times New Roman" w:hAnsi="Times New Roman" w:cs="Times New Roman"/>
          <w:color w:val="000000"/>
        </w:rPr>
      </w:pPr>
    </w:p>
    <w:p w:rsidR="00C07BC6" w:rsidRPr="009353A5" w:rsidRDefault="00C07BC6" w:rsidP="009353A5">
      <w:pPr>
        <w:pStyle w:val="Standard"/>
        <w:ind w:firstLine="284"/>
        <w:jc w:val="right"/>
        <w:rPr>
          <w:rFonts w:ascii="Times New Roman" w:hAnsi="Times New Roman" w:cs="Times New Roman"/>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C07BC6" w:rsidP="009353A5">
      <w:pPr>
        <w:pStyle w:val="Standard"/>
        <w:ind w:firstLine="284"/>
        <w:jc w:val="right"/>
        <w:rPr>
          <w:rFonts w:ascii="Times New Roman" w:hAnsi="Times New Roman" w:cs="Times New Roman"/>
          <w:b/>
          <w:color w:val="000000"/>
        </w:rPr>
      </w:pPr>
    </w:p>
    <w:p w:rsidR="00C07BC6" w:rsidRPr="009353A5" w:rsidRDefault="009A3E85" w:rsidP="009353A5">
      <w:pPr>
        <w:pStyle w:val="Standard"/>
        <w:ind w:firstLine="284"/>
        <w:jc w:val="right"/>
        <w:rPr>
          <w:rFonts w:ascii="Times New Roman" w:hAnsi="Times New Roman" w:cs="Times New Roman"/>
          <w:b/>
          <w:color w:val="000000"/>
        </w:rPr>
      </w:pPr>
      <w:r w:rsidRPr="009353A5">
        <w:rPr>
          <w:rFonts w:ascii="Times New Roman" w:hAnsi="Times New Roman" w:cs="Times New Roman"/>
          <w:b/>
          <w:color w:val="000000"/>
        </w:rPr>
        <w:lastRenderedPageBreak/>
        <w:t>Приложение № 2</w:t>
      </w:r>
    </w:p>
    <w:p w:rsidR="00C07BC6" w:rsidRPr="009353A5" w:rsidRDefault="009A3E85" w:rsidP="009353A5">
      <w:pPr>
        <w:pStyle w:val="Standard"/>
        <w:ind w:firstLine="284"/>
        <w:jc w:val="right"/>
        <w:rPr>
          <w:rFonts w:ascii="Times New Roman" w:hAnsi="Times New Roman" w:cs="Times New Roman"/>
          <w:b/>
          <w:color w:val="000000"/>
        </w:rPr>
      </w:pPr>
      <w:r w:rsidRPr="009353A5">
        <w:rPr>
          <w:rFonts w:ascii="Times New Roman" w:hAnsi="Times New Roman" w:cs="Times New Roman"/>
          <w:b/>
          <w:color w:val="000000"/>
        </w:rPr>
        <w:t>к Положению о закупках</w:t>
      </w:r>
    </w:p>
    <w:p w:rsidR="00C07BC6" w:rsidRPr="009353A5" w:rsidRDefault="00C07BC6" w:rsidP="009353A5">
      <w:pPr>
        <w:pStyle w:val="a6"/>
        <w:spacing w:after="0"/>
        <w:ind w:firstLine="284"/>
        <w:jc w:val="both"/>
        <w:rPr>
          <w:rFonts w:ascii="Times New Roman" w:hAnsi="Times New Roman" w:cs="Times New Roman"/>
          <w:color w:val="000000"/>
        </w:rPr>
      </w:pPr>
    </w:p>
    <w:p w:rsidR="00C07BC6" w:rsidRPr="009353A5" w:rsidRDefault="009A3E85" w:rsidP="009353A5">
      <w:pPr>
        <w:pStyle w:val="Standard"/>
        <w:keepNext/>
        <w:keepLines/>
        <w:spacing w:after="244" w:line="264" w:lineRule="auto"/>
        <w:ind w:right="454" w:firstLine="284"/>
        <w:jc w:val="center"/>
        <w:rPr>
          <w:rFonts w:ascii="Times New Roman" w:hAnsi="Times New Roman" w:cs="Times New Roman"/>
          <w:b/>
          <w:color w:val="000000"/>
        </w:rPr>
      </w:pPr>
      <w:r w:rsidRPr="009353A5">
        <w:rPr>
          <w:rFonts w:ascii="Times New Roman" w:hAnsi="Times New Roman" w:cs="Times New Roman"/>
          <w:b/>
          <w:color w:val="000000"/>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rsidR="00C07BC6" w:rsidRPr="009353A5" w:rsidRDefault="009A3E85" w:rsidP="009353A5">
      <w:pPr>
        <w:pStyle w:val="10"/>
        <w:keepNext/>
        <w:keepLines/>
        <w:spacing w:before="0" w:after="0"/>
        <w:ind w:left="0" w:right="0" w:firstLine="284"/>
        <w:jc w:val="both"/>
        <w:rPr>
          <w:b w:val="0"/>
          <w:bCs w:val="0"/>
          <w:sz w:val="24"/>
          <w:szCs w:val="24"/>
        </w:rPr>
      </w:pPr>
      <w:r w:rsidRPr="009353A5">
        <w:rPr>
          <w:b w:val="0"/>
          <w:bCs w:val="0"/>
          <w:sz w:val="24"/>
          <w:szCs w:val="24"/>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C07BC6" w:rsidRPr="009353A5" w:rsidRDefault="009A3E85" w:rsidP="009353A5">
      <w:pPr>
        <w:pStyle w:val="Standard"/>
        <w:ind w:right="3" w:firstLine="284"/>
        <w:jc w:val="both"/>
        <w:rPr>
          <w:rFonts w:ascii="Times New Roman" w:hAnsi="Times New Roman" w:cs="Times New Roman"/>
          <w:color w:val="000000"/>
        </w:rPr>
      </w:pPr>
      <w:r w:rsidRPr="009353A5">
        <w:rPr>
          <w:rFonts w:ascii="Times New Roman" w:hAnsi="Times New Roman" w:cs="Times New Roman"/>
          <w:color w:val="000000"/>
        </w:rPr>
        <w:t>2. В настоящем Порядке применяются следующие термины: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3. Для оценки заявок (предложений) заказчик устанавливает в документации о закупке следующие критерии оценки:</w:t>
      </w:r>
    </w:p>
    <w:p w:rsidR="00C07BC6" w:rsidRPr="009353A5" w:rsidRDefault="009A3E85" w:rsidP="009353A5">
      <w:pPr>
        <w:pStyle w:val="Standard"/>
        <w:ind w:left="710" w:right="3" w:firstLine="284"/>
        <w:jc w:val="both"/>
        <w:rPr>
          <w:rFonts w:ascii="Times New Roman" w:hAnsi="Times New Roman" w:cs="Times New Roman"/>
          <w:color w:val="000000"/>
        </w:rPr>
      </w:pPr>
      <w:r w:rsidRPr="009353A5">
        <w:rPr>
          <w:rFonts w:ascii="Times New Roman" w:hAnsi="Times New Roman" w:cs="Times New Roman"/>
          <w:color w:val="000000"/>
        </w:rPr>
        <w:t>а) характеризующиеся как стоимостные критерии оценки:</w:t>
      </w:r>
    </w:p>
    <w:p w:rsidR="00C07BC6" w:rsidRPr="009353A5" w:rsidRDefault="009A3E85" w:rsidP="009353A5">
      <w:pPr>
        <w:pStyle w:val="Standard"/>
        <w:ind w:left="710" w:right="3" w:firstLine="284"/>
        <w:jc w:val="both"/>
        <w:rPr>
          <w:rFonts w:ascii="Times New Roman" w:hAnsi="Times New Roman" w:cs="Times New Roman"/>
          <w:color w:val="000000"/>
        </w:rPr>
      </w:pPr>
      <w:r w:rsidRPr="009353A5">
        <w:rPr>
          <w:rFonts w:ascii="Times New Roman" w:hAnsi="Times New Roman" w:cs="Times New Roman"/>
          <w:color w:val="000000"/>
        </w:rPr>
        <w:t>цена договора;</w:t>
      </w:r>
    </w:p>
    <w:p w:rsidR="00C07BC6" w:rsidRPr="009353A5" w:rsidRDefault="009A3E85" w:rsidP="009353A5">
      <w:pPr>
        <w:pStyle w:val="Standard"/>
        <w:ind w:left="710" w:right="3" w:firstLine="284"/>
        <w:jc w:val="both"/>
        <w:rPr>
          <w:rFonts w:ascii="Times New Roman" w:hAnsi="Times New Roman" w:cs="Times New Roman"/>
          <w:color w:val="000000"/>
        </w:rPr>
      </w:pPr>
      <w:r w:rsidRPr="009353A5">
        <w:rPr>
          <w:rFonts w:ascii="Times New Roman" w:hAnsi="Times New Roman" w:cs="Times New Roman"/>
          <w:color w:val="000000"/>
        </w:rPr>
        <w:t>б) характеризующиеся как нестоимостные критерии оценки:</w:t>
      </w:r>
    </w:p>
    <w:p w:rsidR="00C07BC6" w:rsidRPr="009353A5" w:rsidRDefault="009A3E85" w:rsidP="009353A5">
      <w:pPr>
        <w:pStyle w:val="Standard"/>
        <w:ind w:left="710" w:right="3" w:firstLine="284"/>
        <w:jc w:val="both"/>
        <w:rPr>
          <w:rFonts w:ascii="Times New Roman" w:hAnsi="Times New Roman" w:cs="Times New Roman"/>
          <w:color w:val="000000"/>
        </w:rPr>
      </w:pPr>
      <w:r w:rsidRPr="009353A5">
        <w:rPr>
          <w:rFonts w:ascii="Times New Roman" w:hAnsi="Times New Roman" w:cs="Times New Roman"/>
          <w:color w:val="000000"/>
        </w:rPr>
        <w:t>качественные характеристики объекта закупок;</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срок предоставления гарантии качества товара, работ, услуг.</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5. В документации о закупке в отношении нестоимостных критериев оценки могут быть </w:t>
      </w:r>
      <w:r w:rsidRPr="009353A5">
        <w:rPr>
          <w:rFonts w:ascii="Times New Roman" w:hAnsi="Times New Roman" w:cs="Times New Roman"/>
          <w:color w:val="000000"/>
        </w:rPr>
        <w:lastRenderedPageBreak/>
        <w:t>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7. Сумма величин значимости показателей критерия оценки должна составлять 100 процентов.</w:t>
      </w:r>
    </w:p>
    <w:p w:rsidR="00C07BC6" w:rsidRPr="009353A5" w:rsidRDefault="009A3E85" w:rsidP="009353A5">
      <w:pPr>
        <w:pStyle w:val="Standard"/>
        <w:ind w:right="3" w:firstLine="284"/>
        <w:jc w:val="both"/>
        <w:rPr>
          <w:rFonts w:ascii="Times New Roman" w:hAnsi="Times New Roman" w:cs="Times New Roman"/>
          <w:color w:val="000000"/>
        </w:rPr>
      </w:pPr>
      <w:r w:rsidRPr="009353A5">
        <w:rPr>
          <w:rFonts w:ascii="Times New Roman" w:hAnsi="Times New Roman" w:cs="Times New Roman"/>
          <w:color w:val="000000"/>
        </w:rPr>
        <w:t>8. Предельные величины значимости критериев устанавливаются в следующем порядке:</w:t>
      </w:r>
    </w:p>
    <w:p w:rsidR="00C07BC6" w:rsidRPr="009353A5" w:rsidRDefault="00C07BC6" w:rsidP="009353A5">
      <w:pPr>
        <w:pStyle w:val="Standard"/>
        <w:ind w:right="3" w:firstLine="284"/>
        <w:jc w:val="both"/>
        <w:rPr>
          <w:rFonts w:ascii="Times New Roman" w:hAnsi="Times New Roman" w:cs="Times New Roman"/>
          <w:color w:val="000000"/>
        </w:rPr>
      </w:pPr>
    </w:p>
    <w:tbl>
      <w:tblPr>
        <w:tblW w:w="9660" w:type="dxa"/>
        <w:tblInd w:w="-120" w:type="dxa"/>
        <w:tblLayout w:type="fixed"/>
        <w:tblCellMar>
          <w:left w:w="10" w:type="dxa"/>
          <w:right w:w="10" w:type="dxa"/>
        </w:tblCellMar>
        <w:tblLook w:val="0000"/>
      </w:tblPr>
      <w:tblGrid>
        <w:gridCol w:w="4485"/>
        <w:gridCol w:w="5175"/>
      </w:tblGrid>
      <w:tr w:rsidR="00C07BC6" w:rsidRPr="009353A5">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Предельные величины значимости критериев оценки</w:t>
            </w:r>
          </w:p>
        </w:tc>
      </w:tr>
      <w:tr w:rsidR="00C07BC6" w:rsidRPr="009353A5">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C07BC6" w:rsidRPr="009353A5" w:rsidRDefault="009A3E85" w:rsidP="009353A5">
            <w:pPr>
              <w:pStyle w:val="Standard"/>
              <w:ind w:firstLine="284"/>
              <w:jc w:val="center"/>
              <w:rPr>
                <w:rFonts w:ascii="Times New Roman" w:hAnsi="Times New Roman" w:cs="Times New Roman"/>
                <w:b/>
                <w:color w:val="000000"/>
              </w:rPr>
            </w:pPr>
            <w:r w:rsidRPr="009353A5">
              <w:rPr>
                <w:rFonts w:ascii="Times New Roman" w:hAnsi="Times New Roman" w:cs="Times New Roman"/>
                <w:b/>
                <w:color w:val="000000"/>
              </w:rPr>
              <w:t>максимальная значимость нестоимостных критериев оценки (процентов)</w:t>
            </w:r>
          </w:p>
        </w:tc>
      </w:tr>
      <w:tr w:rsidR="00C07BC6" w:rsidRPr="009353A5">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C07BC6" w:rsidRPr="009353A5" w:rsidRDefault="009A3E85" w:rsidP="009353A5">
            <w:pPr>
              <w:pStyle w:val="Standard"/>
              <w:ind w:firstLine="284"/>
              <w:jc w:val="center"/>
              <w:rPr>
                <w:rFonts w:ascii="Times New Roman" w:hAnsi="Times New Roman" w:cs="Times New Roman"/>
                <w:color w:val="000000"/>
              </w:rPr>
            </w:pPr>
            <w:r w:rsidRPr="009353A5">
              <w:rPr>
                <w:rFonts w:ascii="Times New Roman" w:hAnsi="Times New Roman" w:cs="Times New Roman"/>
                <w:color w:val="000000"/>
              </w:rPr>
              <w:t>70</w:t>
            </w:r>
          </w:p>
        </w:tc>
      </w:tr>
    </w:tbl>
    <w:p w:rsidR="00C07BC6" w:rsidRPr="009353A5" w:rsidRDefault="00C07BC6" w:rsidP="009353A5">
      <w:pPr>
        <w:pStyle w:val="Standard"/>
        <w:ind w:right="3" w:firstLine="284"/>
        <w:jc w:val="both"/>
        <w:rPr>
          <w:rFonts w:ascii="Times New Roman" w:hAnsi="Times New Roman" w:cs="Times New Roman"/>
          <w:color w:val="000000"/>
        </w:rPr>
      </w:pPr>
    </w:p>
    <w:p w:rsidR="00C07BC6" w:rsidRPr="009353A5" w:rsidRDefault="009A3E85" w:rsidP="009353A5">
      <w:pPr>
        <w:pStyle w:val="Standard"/>
        <w:ind w:right="3" w:firstLine="284"/>
        <w:jc w:val="both"/>
        <w:rPr>
          <w:rFonts w:ascii="Times New Roman" w:hAnsi="Times New Roman" w:cs="Times New Roman"/>
          <w:color w:val="000000"/>
        </w:rPr>
      </w:pPr>
      <w:r w:rsidRPr="009353A5">
        <w:rPr>
          <w:rFonts w:ascii="Times New Roman" w:hAnsi="Times New Roman" w:cs="Times New Roman"/>
          <w:color w:val="000000"/>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C07BC6" w:rsidRPr="009353A5" w:rsidRDefault="009A3E85" w:rsidP="009353A5">
      <w:pPr>
        <w:pStyle w:val="Standard"/>
        <w:ind w:right="3" w:firstLine="284"/>
        <w:jc w:val="both"/>
        <w:rPr>
          <w:rFonts w:ascii="Times New Roman" w:hAnsi="Times New Roman" w:cs="Times New Roman"/>
          <w:color w:val="000000"/>
        </w:rPr>
      </w:pPr>
      <w:r w:rsidRPr="009353A5">
        <w:rPr>
          <w:rFonts w:ascii="Times New Roman" w:hAnsi="Times New Roman" w:cs="Times New Roman"/>
          <w:color w:val="000000"/>
        </w:rPr>
        <w:t>10. Итоговый рейтинг заявки (предложения) вычисляется как сумма рейтингов по каждому критерию оценки заявки (предложения).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center"/>
        <w:rPr>
          <w:rFonts w:ascii="Times New Roman" w:hAnsi="Times New Roman" w:cs="Times New Roman"/>
          <w:b/>
          <w:bCs/>
          <w:color w:val="000000"/>
        </w:rPr>
      </w:pPr>
      <w:r w:rsidRPr="009353A5">
        <w:rPr>
          <w:rFonts w:ascii="Times New Roman" w:hAnsi="Times New Roman" w:cs="Times New Roman"/>
          <w:b/>
          <w:bCs/>
          <w:color w:val="000000"/>
        </w:rPr>
        <w:t>Оценка заявок (предложений) по стоимостным критериям оценки</w:t>
      </w:r>
    </w:p>
    <w:p w:rsidR="00C07BC6" w:rsidRPr="009353A5" w:rsidRDefault="00C07BC6" w:rsidP="009353A5">
      <w:pPr>
        <w:pStyle w:val="Standard"/>
        <w:ind w:firstLine="284"/>
        <w:jc w:val="both"/>
        <w:rPr>
          <w:rFonts w:ascii="Times New Roman" w:hAnsi="Times New Roman" w:cs="Times New Roman"/>
          <w:b/>
          <w:bCs/>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1. Количество баллов, присуждаемых по критериям оценки "цена контракта" определяется по формуле:</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а) в случае, если Цmin&gt;0,</w:t>
      </w:r>
    </w:p>
    <w:tbl>
      <w:tblPr>
        <w:tblW w:w="2955" w:type="dxa"/>
        <w:tblInd w:w="-60" w:type="dxa"/>
        <w:tblLayout w:type="fixed"/>
        <w:tblCellMar>
          <w:left w:w="10" w:type="dxa"/>
          <w:right w:w="10" w:type="dxa"/>
        </w:tblCellMar>
        <w:tblLook w:val="0000"/>
      </w:tblPr>
      <w:tblGrid>
        <w:gridCol w:w="752"/>
        <w:gridCol w:w="752"/>
        <w:gridCol w:w="753"/>
        <w:gridCol w:w="698"/>
      </w:tblGrid>
      <w:tr w:rsidR="00C07BC6" w:rsidRPr="009353A5">
        <w:tc>
          <w:tcPr>
            <w:tcW w:w="752" w:type="dxa"/>
            <w:vMerge w:val="restart"/>
            <w:shd w:val="clear" w:color="auto" w:fill="FFFFFF"/>
            <w:tcMar>
              <w:top w:w="0" w:type="dxa"/>
              <w:left w:w="0" w:type="dxa"/>
              <w:bottom w:w="0" w:type="dxa"/>
              <w:right w:w="0" w:type="dxa"/>
            </w:tcMar>
          </w:tcPr>
          <w:p w:rsidR="00C07BC6" w:rsidRPr="009353A5" w:rsidRDefault="00C07BC6" w:rsidP="009353A5">
            <w:pPr>
              <w:pStyle w:val="Standard"/>
              <w:spacing w:before="280" w:after="280" w:line="288" w:lineRule="auto"/>
              <w:ind w:firstLine="284"/>
              <w:jc w:val="both"/>
              <w:rPr>
                <w:rFonts w:ascii="Times New Roman" w:hAnsi="Times New Roman" w:cs="Times New Roman"/>
                <w:color w:val="000000"/>
              </w:rPr>
            </w:pPr>
          </w:p>
        </w:tc>
        <w:tc>
          <w:tcPr>
            <w:tcW w:w="752" w:type="dxa"/>
            <w:vMerge w:val="restart"/>
            <w:shd w:val="clear" w:color="auto" w:fill="FFFFFF"/>
            <w:tcMar>
              <w:top w:w="0" w:type="dxa"/>
              <w:left w:w="0" w:type="dxa"/>
              <w:bottom w:w="0" w:type="dxa"/>
              <w:right w:w="0" w:type="dxa"/>
            </w:tcMar>
            <w:vAlign w:val="center"/>
          </w:tcPr>
          <w:p w:rsidR="00C07BC6" w:rsidRPr="009353A5" w:rsidRDefault="009A3E85" w:rsidP="009353A5">
            <w:pPr>
              <w:pStyle w:val="Standard"/>
              <w:spacing w:before="280" w:after="280" w:line="288" w:lineRule="auto"/>
              <w:ind w:firstLine="284"/>
              <w:jc w:val="both"/>
              <w:rPr>
                <w:rFonts w:ascii="Times New Roman" w:hAnsi="Times New Roman" w:cs="Times New Roman"/>
                <w:b/>
                <w:color w:val="000000"/>
              </w:rPr>
            </w:pPr>
            <w:r w:rsidRPr="009353A5">
              <w:rPr>
                <w:rFonts w:ascii="Times New Roman" w:hAnsi="Times New Roman" w:cs="Times New Roman"/>
                <w:b/>
                <w:color w:val="000000"/>
              </w:rPr>
              <w:t>ЦБi =</w:t>
            </w:r>
          </w:p>
        </w:tc>
        <w:tc>
          <w:tcPr>
            <w:tcW w:w="753" w:type="dxa"/>
            <w:shd w:val="clear" w:color="auto" w:fill="FFFFFF"/>
            <w:tcMar>
              <w:top w:w="0" w:type="dxa"/>
              <w:left w:w="0" w:type="dxa"/>
              <w:bottom w:w="0" w:type="dxa"/>
              <w:right w:w="0" w:type="dxa"/>
            </w:tcMar>
            <w:vAlign w:val="center"/>
          </w:tcPr>
          <w:p w:rsidR="00C07BC6" w:rsidRPr="009353A5" w:rsidRDefault="009A3E85" w:rsidP="009353A5">
            <w:pPr>
              <w:pStyle w:val="Standard"/>
              <w:spacing w:before="280" w:after="280" w:line="288" w:lineRule="auto"/>
              <w:ind w:firstLine="284"/>
              <w:jc w:val="both"/>
              <w:rPr>
                <w:rFonts w:ascii="Times New Roman" w:hAnsi="Times New Roman" w:cs="Times New Roman"/>
                <w:b/>
                <w:color w:val="000000"/>
              </w:rPr>
            </w:pPr>
            <w:r w:rsidRPr="009353A5">
              <w:rPr>
                <w:rFonts w:ascii="Times New Roman" w:hAnsi="Times New Roman" w:cs="Times New Roman"/>
                <w:b/>
                <w:color w:val="000000"/>
              </w:rPr>
              <w:t>Цmin</w:t>
            </w:r>
          </w:p>
        </w:tc>
        <w:tc>
          <w:tcPr>
            <w:tcW w:w="698" w:type="dxa"/>
            <w:vMerge w:val="restart"/>
            <w:shd w:val="clear" w:color="auto" w:fill="FFFFFF"/>
            <w:tcMar>
              <w:top w:w="0" w:type="dxa"/>
              <w:left w:w="0" w:type="dxa"/>
              <w:bottom w:w="0" w:type="dxa"/>
              <w:right w:w="0" w:type="dxa"/>
            </w:tcMar>
            <w:vAlign w:val="center"/>
          </w:tcPr>
          <w:p w:rsidR="00C07BC6" w:rsidRPr="009353A5" w:rsidRDefault="009A3E85" w:rsidP="009353A5">
            <w:pPr>
              <w:pStyle w:val="Standard"/>
              <w:spacing w:before="280" w:after="280" w:line="288" w:lineRule="auto"/>
              <w:ind w:firstLine="284"/>
              <w:jc w:val="both"/>
              <w:rPr>
                <w:rFonts w:ascii="Times New Roman" w:hAnsi="Times New Roman" w:cs="Times New Roman"/>
                <w:b/>
                <w:color w:val="000000"/>
              </w:rPr>
            </w:pPr>
            <w:r w:rsidRPr="009353A5">
              <w:rPr>
                <w:rFonts w:ascii="Times New Roman" w:hAnsi="Times New Roman" w:cs="Times New Roman"/>
                <w:b/>
                <w:color w:val="000000"/>
              </w:rPr>
              <w:t>× 100</w:t>
            </w:r>
          </w:p>
        </w:tc>
      </w:tr>
      <w:tr w:rsidR="00C07BC6" w:rsidRPr="009353A5">
        <w:tc>
          <w:tcPr>
            <w:tcW w:w="752" w:type="dxa"/>
            <w:vMerge/>
            <w:shd w:val="clear" w:color="auto" w:fill="FFFFFF"/>
            <w:tcMar>
              <w:top w:w="0" w:type="dxa"/>
              <w:left w:w="0" w:type="dxa"/>
              <w:bottom w:w="0" w:type="dxa"/>
              <w:right w:w="0" w:type="dxa"/>
            </w:tcMar>
          </w:tcPr>
          <w:p w:rsidR="009A3E85" w:rsidRPr="009353A5" w:rsidRDefault="009A3E85" w:rsidP="009353A5">
            <w:pPr>
              <w:ind w:firstLine="284"/>
              <w:rPr>
                <w:rFonts w:ascii="Times New Roman" w:hAnsi="Times New Roman" w:cs="Times New Roman"/>
                <w:szCs w:val="24"/>
              </w:rPr>
            </w:pPr>
          </w:p>
        </w:tc>
        <w:tc>
          <w:tcPr>
            <w:tcW w:w="752" w:type="dxa"/>
            <w:vMerge/>
            <w:shd w:val="clear" w:color="auto" w:fill="FFFFFF"/>
            <w:tcMar>
              <w:top w:w="0" w:type="dxa"/>
              <w:left w:w="0" w:type="dxa"/>
              <w:bottom w:w="0" w:type="dxa"/>
              <w:right w:w="0" w:type="dxa"/>
            </w:tcMar>
            <w:vAlign w:val="center"/>
          </w:tcPr>
          <w:p w:rsidR="009A3E85" w:rsidRPr="009353A5" w:rsidRDefault="009A3E85" w:rsidP="009353A5">
            <w:pPr>
              <w:ind w:firstLine="284"/>
              <w:rPr>
                <w:rFonts w:ascii="Times New Roman" w:hAnsi="Times New Roman" w:cs="Times New Roman"/>
                <w:szCs w:val="24"/>
              </w:rPr>
            </w:pPr>
          </w:p>
        </w:tc>
        <w:tc>
          <w:tcPr>
            <w:tcW w:w="753" w:type="dxa"/>
            <w:tcBorders>
              <w:top w:val="single" w:sz="6" w:space="0" w:color="000001"/>
            </w:tcBorders>
            <w:shd w:val="clear" w:color="auto" w:fill="FFFFFF"/>
            <w:tcMar>
              <w:top w:w="62" w:type="dxa"/>
              <w:left w:w="0" w:type="dxa"/>
              <w:bottom w:w="0" w:type="dxa"/>
              <w:right w:w="0" w:type="dxa"/>
            </w:tcMar>
          </w:tcPr>
          <w:p w:rsidR="00C07BC6" w:rsidRPr="009353A5" w:rsidRDefault="009A3E85" w:rsidP="009353A5">
            <w:pPr>
              <w:pStyle w:val="Standard"/>
              <w:spacing w:before="280" w:after="280" w:line="288" w:lineRule="auto"/>
              <w:ind w:firstLine="284"/>
              <w:jc w:val="both"/>
              <w:rPr>
                <w:rFonts w:ascii="Times New Roman" w:hAnsi="Times New Roman" w:cs="Times New Roman"/>
                <w:b/>
                <w:color w:val="000000"/>
              </w:rPr>
            </w:pPr>
            <w:r w:rsidRPr="009353A5">
              <w:rPr>
                <w:rFonts w:ascii="Times New Roman" w:hAnsi="Times New Roman" w:cs="Times New Roman"/>
                <w:b/>
                <w:color w:val="000000"/>
              </w:rPr>
              <w:t>Цi</w:t>
            </w:r>
          </w:p>
        </w:tc>
        <w:tc>
          <w:tcPr>
            <w:tcW w:w="698" w:type="dxa"/>
            <w:vMerge/>
            <w:shd w:val="clear" w:color="auto" w:fill="FFFFFF"/>
            <w:tcMar>
              <w:top w:w="0" w:type="dxa"/>
              <w:left w:w="0" w:type="dxa"/>
              <w:bottom w:w="0" w:type="dxa"/>
              <w:right w:w="0" w:type="dxa"/>
            </w:tcMar>
            <w:vAlign w:val="center"/>
          </w:tcPr>
          <w:p w:rsidR="009A3E85" w:rsidRPr="009353A5" w:rsidRDefault="009A3E85" w:rsidP="009353A5">
            <w:pPr>
              <w:ind w:firstLine="284"/>
              <w:rPr>
                <w:rFonts w:ascii="Times New Roman" w:hAnsi="Times New Roman" w:cs="Times New Roman"/>
                <w:szCs w:val="24"/>
              </w:rPr>
            </w:pPr>
          </w:p>
        </w:tc>
      </w:tr>
    </w:tbl>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lastRenderedPageBreak/>
        <w:t>где:</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Цi – ценовое предложение участника закупки, заявка (предложение) которого оценивается;</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Цmin - минимальное ценовое предложение из ценовых предложений по критерию оценки, сделанных участниками закупки.</w:t>
      </w:r>
    </w:p>
    <w:p w:rsidR="00C07BC6" w:rsidRPr="009353A5" w:rsidRDefault="009A3E85" w:rsidP="009353A5">
      <w:pPr>
        <w:pStyle w:val="Standard"/>
        <w:spacing w:before="280"/>
        <w:ind w:firstLine="284"/>
        <w:jc w:val="center"/>
        <w:rPr>
          <w:rFonts w:ascii="Times New Roman" w:hAnsi="Times New Roman" w:cs="Times New Roman"/>
          <w:b/>
          <w:bCs/>
          <w:color w:val="000000"/>
        </w:rPr>
      </w:pPr>
      <w:r w:rsidRPr="009353A5">
        <w:rPr>
          <w:rFonts w:ascii="Times New Roman" w:hAnsi="Times New Roman" w:cs="Times New Roman"/>
          <w:b/>
          <w:bCs/>
          <w:color w:val="000000"/>
        </w:rPr>
        <w:t>Оценка заявок (предложений) по нестоимостным критериям оценки</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б) опыт участника по успешной поставке товара, выполнению работ, оказанию услуг сопоставимого характера и объема;</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г) обеспеченность участника закупки трудовыми ресурсами;</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д) деловая репутация участника закупки.</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2. Показателями нестоимостного критерия оценки "качественные характеристики объекта закупок" в том числе могут быть:</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а) качество товаров (качество услуг);</w:t>
      </w:r>
    </w:p>
    <w:p w:rsidR="00C07BC6" w:rsidRPr="009353A5" w:rsidRDefault="00C07BC6" w:rsidP="009353A5">
      <w:pPr>
        <w:pStyle w:val="Standard"/>
        <w:ind w:firstLine="284"/>
        <w:jc w:val="both"/>
        <w:rPr>
          <w:rFonts w:ascii="Times New Roman" w:hAnsi="Times New Roman" w:cs="Times New Roman"/>
          <w:color w:val="000000"/>
        </w:rPr>
      </w:pP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б) функциональные, потребительские свойства товара;</w:t>
      </w:r>
    </w:p>
    <w:p w:rsidR="00C07BC6" w:rsidRPr="009353A5" w:rsidRDefault="009A3E85" w:rsidP="009353A5">
      <w:pPr>
        <w:pStyle w:val="Standard"/>
        <w:spacing w:before="240"/>
        <w:ind w:firstLine="284"/>
        <w:jc w:val="both"/>
        <w:rPr>
          <w:rFonts w:ascii="Times New Roman" w:hAnsi="Times New Roman" w:cs="Times New Roman"/>
          <w:color w:val="000000"/>
        </w:rPr>
      </w:pPr>
      <w:r w:rsidRPr="009353A5">
        <w:rPr>
          <w:rFonts w:ascii="Times New Roman" w:hAnsi="Times New Roman" w:cs="Times New Roman"/>
          <w:color w:val="000000"/>
        </w:rPr>
        <w:t>в) соответствие экологическим нормам.</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 xml:space="preserve">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w:t>
      </w:r>
      <w:r w:rsidRPr="009353A5">
        <w:rPr>
          <w:rFonts w:ascii="Times New Roman" w:hAnsi="Times New Roman" w:cs="Times New Roman"/>
          <w:color w:val="000000"/>
        </w:rPr>
        <w:lastRenderedPageBreak/>
        <w:t>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07BC6" w:rsidRPr="009353A5" w:rsidRDefault="009A3E85" w:rsidP="009353A5">
      <w:pPr>
        <w:pStyle w:val="Standard"/>
        <w:ind w:firstLine="284"/>
        <w:jc w:val="both"/>
        <w:rPr>
          <w:rFonts w:ascii="Times New Roman" w:hAnsi="Times New Roman" w:cs="Times New Roman"/>
        </w:rPr>
      </w:pPr>
      <w:r w:rsidRPr="009353A5">
        <w:rPr>
          <w:rFonts w:ascii="Times New Roman" w:hAnsi="Times New Roman" w:cs="Times New Roman"/>
          <w:color w:val="000000"/>
        </w:rPr>
        <w:t xml:space="preserve">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9353A5">
        <w:rPr>
          <w:rFonts w:ascii="Times New Roman" w:hAnsi="Times New Roman" w:cs="Times New Roman"/>
          <w:b/>
          <w:color w:val="000000"/>
        </w:rPr>
        <w:t>(НЦБi)</w:t>
      </w:r>
      <w:r w:rsidRPr="009353A5">
        <w:rPr>
          <w:rFonts w:ascii="Times New Roman" w:hAnsi="Times New Roman" w:cs="Times New Roman"/>
          <w:color w:val="000000"/>
        </w:rPr>
        <w:t>, определяется по формуле:</w:t>
      </w:r>
    </w:p>
    <w:p w:rsidR="00C07BC6" w:rsidRPr="009353A5" w:rsidRDefault="00C07BC6" w:rsidP="009353A5">
      <w:pPr>
        <w:pStyle w:val="Standard"/>
        <w:ind w:firstLine="284"/>
        <w:jc w:val="both"/>
        <w:rPr>
          <w:rFonts w:ascii="Times New Roman" w:hAnsi="Times New Roman" w:cs="Times New Roman"/>
          <w:b/>
          <w:color w:val="000000"/>
        </w:rPr>
      </w:pPr>
    </w:p>
    <w:p w:rsidR="00C07BC6" w:rsidRPr="009353A5" w:rsidRDefault="00C07BC6" w:rsidP="009353A5">
      <w:pPr>
        <w:pStyle w:val="Standard"/>
        <w:ind w:firstLine="284"/>
        <w:jc w:val="both"/>
        <w:rPr>
          <w:rFonts w:ascii="Times New Roman" w:hAnsi="Times New Roman" w:cs="Times New Roman"/>
          <w:b/>
          <w:color w:val="000000"/>
        </w:rPr>
      </w:pPr>
    </w:p>
    <w:p w:rsidR="00C07BC6" w:rsidRPr="009353A5" w:rsidRDefault="00C07BC6" w:rsidP="009353A5">
      <w:pPr>
        <w:pStyle w:val="Standard"/>
        <w:ind w:firstLine="284"/>
        <w:jc w:val="both"/>
        <w:rPr>
          <w:rFonts w:ascii="Times New Roman" w:hAnsi="Times New Roman" w:cs="Times New Roman"/>
          <w:b/>
          <w:color w:val="000000"/>
        </w:rPr>
      </w:pP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 xml:space="preserve">НЦБi = </w:t>
      </w:r>
      <w:r w:rsidRPr="009353A5">
        <w:rPr>
          <w:rFonts w:ascii="Times New Roman" w:hAnsi="Times New Roman" w:cs="Times New Roman"/>
          <w:b/>
          <w:color w:val="000000"/>
        </w:rPr>
        <w:tab/>
        <w:t>Ki</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ab/>
      </w:r>
      <w:r w:rsidRPr="009353A5">
        <w:rPr>
          <w:rFonts w:ascii="Times New Roman" w:hAnsi="Times New Roman" w:cs="Times New Roman"/>
          <w:b/>
          <w:color w:val="000000"/>
        </w:rPr>
        <w:tab/>
        <w:t>_______________ Х ПКБ,</w:t>
      </w:r>
    </w:p>
    <w:p w:rsidR="00C07BC6" w:rsidRPr="009353A5" w:rsidRDefault="009A3E85" w:rsidP="009353A5">
      <w:pPr>
        <w:pStyle w:val="Standard"/>
        <w:ind w:firstLine="284"/>
        <w:jc w:val="both"/>
        <w:rPr>
          <w:rFonts w:ascii="Times New Roman" w:hAnsi="Times New Roman" w:cs="Times New Roman"/>
          <w:b/>
          <w:color w:val="000000"/>
        </w:rPr>
      </w:pPr>
      <w:r w:rsidRPr="009353A5">
        <w:rPr>
          <w:rFonts w:ascii="Times New Roman" w:hAnsi="Times New Roman" w:cs="Times New Roman"/>
          <w:b/>
          <w:color w:val="000000"/>
        </w:rPr>
        <w:tab/>
      </w:r>
      <w:r w:rsidRPr="009353A5">
        <w:rPr>
          <w:rFonts w:ascii="Times New Roman" w:hAnsi="Times New Roman" w:cs="Times New Roman"/>
          <w:b/>
          <w:color w:val="000000"/>
        </w:rPr>
        <w:tab/>
      </w:r>
    </w:p>
    <w:p w:rsidR="00C07BC6" w:rsidRPr="009353A5" w:rsidRDefault="009A3E85" w:rsidP="009353A5">
      <w:pPr>
        <w:pStyle w:val="Standard"/>
        <w:ind w:left="1416" w:firstLine="284"/>
        <w:jc w:val="both"/>
        <w:rPr>
          <w:rFonts w:ascii="Times New Roman" w:hAnsi="Times New Roman" w:cs="Times New Roman"/>
          <w:b/>
          <w:color w:val="000000"/>
        </w:rPr>
      </w:pPr>
      <w:r w:rsidRPr="009353A5">
        <w:rPr>
          <w:rFonts w:ascii="Times New Roman" w:hAnsi="Times New Roman" w:cs="Times New Roman"/>
          <w:b/>
          <w:color w:val="000000"/>
        </w:rPr>
        <w:t>Kпред</w:t>
      </w:r>
    </w:p>
    <w:p w:rsidR="00C07BC6" w:rsidRPr="009353A5" w:rsidRDefault="009A3E85" w:rsidP="009353A5">
      <w:pPr>
        <w:pStyle w:val="Standard"/>
        <w:spacing w:before="280"/>
        <w:ind w:firstLine="284"/>
        <w:jc w:val="both"/>
        <w:rPr>
          <w:rFonts w:ascii="Times New Roman" w:hAnsi="Times New Roman" w:cs="Times New Roman"/>
          <w:color w:val="000000"/>
        </w:rPr>
      </w:pPr>
      <w:r w:rsidRPr="009353A5">
        <w:rPr>
          <w:rFonts w:ascii="Times New Roman" w:hAnsi="Times New Roman" w:cs="Times New Roman"/>
          <w:color w:val="000000"/>
        </w:rPr>
        <w:t>где:</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Ki - предложение участника закупки в части значения характеристик по критерию оценки, заявка (предложение) которого оценивается.</w:t>
      </w:r>
    </w:p>
    <w:p w:rsidR="00C07BC6" w:rsidRPr="009353A5" w:rsidRDefault="009A3E85" w:rsidP="009353A5">
      <w:pPr>
        <w:pStyle w:val="Standard"/>
        <w:ind w:firstLine="284"/>
        <w:jc w:val="both"/>
        <w:rPr>
          <w:rFonts w:ascii="Times New Roman" w:hAnsi="Times New Roman" w:cs="Times New Roman"/>
          <w:color w:val="000000"/>
        </w:rPr>
      </w:pPr>
      <w:r w:rsidRPr="009353A5">
        <w:rPr>
          <w:rFonts w:ascii="Times New Roman" w:hAnsi="Times New Roman" w:cs="Times New Roman"/>
          <w:color w:val="000000"/>
        </w:rPr>
        <w:t>Kпред - предельно необходимое заказчику значение характеристик по критерию оценки, указанное в документации по закупке;</w:t>
      </w:r>
    </w:p>
    <w:p w:rsidR="00C07BC6" w:rsidRPr="009353A5" w:rsidRDefault="009A3E85" w:rsidP="009353A5">
      <w:pPr>
        <w:pStyle w:val="Standard"/>
        <w:ind w:firstLine="284"/>
        <w:jc w:val="both"/>
        <w:rPr>
          <w:rFonts w:ascii="Times New Roman" w:hAnsi="Times New Roman" w:cs="Times New Roman"/>
          <w:bCs/>
          <w:color w:val="000000"/>
        </w:rPr>
      </w:pPr>
      <w:r w:rsidRPr="009353A5">
        <w:rPr>
          <w:rFonts w:ascii="Times New Roman" w:hAnsi="Times New Roman" w:cs="Times New Roman"/>
          <w:bCs/>
          <w:color w:val="000000"/>
        </w:rPr>
        <w:t>ПКБ – предельное количество баллов по критерию оценки (показателю), указанное в документации по закупке.</w:t>
      </w:r>
    </w:p>
    <w:p w:rsidR="00C07BC6" w:rsidRPr="009353A5" w:rsidRDefault="009A3E85" w:rsidP="009353A5">
      <w:pPr>
        <w:pStyle w:val="Standard"/>
        <w:spacing w:before="240"/>
        <w:ind w:firstLine="284"/>
        <w:jc w:val="both"/>
        <w:rPr>
          <w:rFonts w:ascii="Times New Roman" w:hAnsi="Times New Roman" w:cs="Times New Roman"/>
          <w:color w:val="000000"/>
        </w:rPr>
      </w:pPr>
      <w:r w:rsidRPr="009353A5">
        <w:rPr>
          <w:rFonts w:ascii="Times New Roman" w:hAnsi="Times New Roman" w:cs="Times New Roman"/>
          <w:color w:val="000000"/>
        </w:rPr>
        <w:t>7. Критерий оценки «Срок предоставления гарантии качества товара, работ, услуг», определяется по формуле:</w:t>
      </w:r>
    </w:p>
    <w:p w:rsidR="00C07BC6" w:rsidRPr="009353A5" w:rsidRDefault="00C07BC6" w:rsidP="009353A5">
      <w:pPr>
        <w:pStyle w:val="Standard"/>
        <w:ind w:left="708" w:firstLine="284"/>
        <w:rPr>
          <w:rFonts w:ascii="Times New Roman" w:hAnsi="Times New Roman" w:cs="Times New Roman"/>
          <w:b/>
          <w:bCs/>
          <w:color w:val="000000"/>
        </w:rPr>
      </w:pPr>
    </w:p>
    <w:p w:rsidR="00C07BC6" w:rsidRPr="009353A5" w:rsidRDefault="009A3E85" w:rsidP="009353A5">
      <w:pPr>
        <w:pStyle w:val="Standard"/>
        <w:ind w:left="708" w:firstLine="284"/>
        <w:rPr>
          <w:rFonts w:ascii="Times New Roman" w:hAnsi="Times New Roman" w:cs="Times New Roman"/>
          <w:lang w:val="en-US"/>
        </w:rPr>
      </w:pPr>
      <w:r w:rsidRPr="009353A5">
        <w:rPr>
          <w:rFonts w:ascii="Times New Roman" w:hAnsi="Times New Roman" w:cs="Times New Roman"/>
          <w:b/>
          <w:bCs/>
          <w:color w:val="000000"/>
          <w:lang w:val="en-US"/>
        </w:rPr>
        <w:t>Bi</w:t>
      </w:r>
    </w:p>
    <w:p w:rsidR="00C07BC6" w:rsidRPr="009353A5" w:rsidRDefault="009A3E85" w:rsidP="009353A5">
      <w:pPr>
        <w:pStyle w:val="10"/>
        <w:spacing w:before="0" w:after="0"/>
        <w:ind w:left="0" w:right="0" w:firstLine="284"/>
        <w:jc w:val="left"/>
        <w:rPr>
          <w:sz w:val="24"/>
          <w:szCs w:val="24"/>
          <w:lang w:val="en-US"/>
        </w:rPr>
      </w:pPr>
      <w:r w:rsidRPr="009353A5">
        <w:rPr>
          <w:sz w:val="24"/>
          <w:szCs w:val="24"/>
          <w:lang w:val="en-US"/>
        </w:rPr>
        <w:t>Rgi = _________ x 100,</w:t>
      </w:r>
    </w:p>
    <w:p w:rsidR="00C07BC6" w:rsidRPr="009353A5" w:rsidRDefault="00C07BC6" w:rsidP="009353A5">
      <w:pPr>
        <w:pStyle w:val="Standard"/>
        <w:ind w:firstLine="284"/>
        <w:rPr>
          <w:rFonts w:ascii="Times New Roman" w:hAnsi="Times New Roman" w:cs="Times New Roman"/>
          <w:b/>
          <w:bCs/>
          <w:color w:val="000000"/>
          <w:lang w:val="en-US"/>
        </w:rPr>
      </w:pPr>
    </w:p>
    <w:p w:rsidR="00C07BC6" w:rsidRPr="009353A5" w:rsidRDefault="009A3E85" w:rsidP="009353A5">
      <w:pPr>
        <w:pStyle w:val="Standard"/>
        <w:ind w:left="708" w:firstLine="284"/>
        <w:rPr>
          <w:rFonts w:ascii="Times New Roman" w:hAnsi="Times New Roman" w:cs="Times New Roman"/>
          <w:b/>
          <w:bCs/>
          <w:color w:val="000000"/>
          <w:lang w:val="en-US"/>
        </w:rPr>
      </w:pPr>
      <w:r w:rsidRPr="009353A5">
        <w:rPr>
          <w:rFonts w:ascii="Times New Roman" w:hAnsi="Times New Roman" w:cs="Times New Roman"/>
          <w:b/>
          <w:bCs/>
          <w:color w:val="000000"/>
          <w:lang w:val="en-US"/>
        </w:rPr>
        <w:t>Bmax</w:t>
      </w:r>
    </w:p>
    <w:p w:rsidR="00C07BC6" w:rsidRPr="009353A5" w:rsidRDefault="00C07BC6" w:rsidP="009353A5">
      <w:pPr>
        <w:pStyle w:val="Standard"/>
        <w:spacing w:after="10"/>
        <w:ind w:firstLine="284"/>
        <w:rPr>
          <w:rFonts w:ascii="Times New Roman" w:hAnsi="Times New Roman" w:cs="Times New Roman"/>
          <w:b/>
          <w:bCs/>
          <w:color w:val="000000"/>
          <w:lang w:val="en-US"/>
        </w:rPr>
      </w:pPr>
    </w:p>
    <w:p w:rsidR="00C07BC6" w:rsidRPr="009353A5" w:rsidRDefault="009A3E85" w:rsidP="009353A5">
      <w:pPr>
        <w:pStyle w:val="Standard"/>
        <w:ind w:left="-15" w:firstLine="284"/>
        <w:rPr>
          <w:rFonts w:ascii="Times New Roman" w:hAnsi="Times New Roman" w:cs="Times New Roman"/>
          <w:color w:val="000000"/>
          <w:lang w:val="en-US"/>
        </w:rPr>
      </w:pPr>
      <w:r w:rsidRPr="009353A5">
        <w:rPr>
          <w:rFonts w:ascii="Times New Roman" w:hAnsi="Times New Roman" w:cs="Times New Roman"/>
          <w:color w:val="000000"/>
        </w:rPr>
        <w:t>где</w:t>
      </w:r>
      <w:r w:rsidRPr="009353A5">
        <w:rPr>
          <w:rFonts w:ascii="Times New Roman" w:hAnsi="Times New Roman" w:cs="Times New Roman"/>
          <w:color w:val="000000"/>
          <w:lang w:val="en-US"/>
        </w:rPr>
        <w:t>:</w:t>
      </w:r>
    </w:p>
    <w:p w:rsidR="00C07BC6" w:rsidRPr="009353A5" w:rsidRDefault="009A3E85" w:rsidP="009353A5">
      <w:pPr>
        <w:pStyle w:val="Standard"/>
        <w:ind w:firstLine="284"/>
        <w:rPr>
          <w:rFonts w:ascii="Times New Roman" w:hAnsi="Times New Roman" w:cs="Times New Roman"/>
        </w:rPr>
      </w:pPr>
      <w:r w:rsidRPr="009353A5">
        <w:rPr>
          <w:rFonts w:ascii="Times New Roman" w:hAnsi="Times New Roman" w:cs="Times New Roman"/>
          <w:color w:val="000000"/>
        </w:rPr>
        <w:t>Rg</w:t>
      </w:r>
      <w:r w:rsidRPr="009353A5">
        <w:rPr>
          <w:rFonts w:ascii="Times New Roman" w:hAnsi="Times New Roman" w:cs="Times New Roman"/>
          <w:color w:val="000000"/>
          <w:lang w:val="en-US"/>
        </w:rPr>
        <w:t>i</w:t>
      </w:r>
      <w:r w:rsidRPr="009353A5">
        <w:rPr>
          <w:rFonts w:ascii="Times New Roman" w:hAnsi="Times New Roman" w:cs="Times New Roman"/>
          <w:color w:val="000000"/>
        </w:rPr>
        <w:t xml:space="preserve"> - рейтинг, присуждаемый i-й заявке по указанному критерию,</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Bi - предложение i-го участника закупки по количеству лет предоставления гарантии по iой заявке,</w:t>
      </w:r>
    </w:p>
    <w:p w:rsidR="00C07BC6" w:rsidRPr="009353A5" w:rsidRDefault="009A3E85" w:rsidP="009353A5">
      <w:pPr>
        <w:pStyle w:val="Standard"/>
        <w:ind w:firstLine="284"/>
        <w:rPr>
          <w:rFonts w:ascii="Times New Roman" w:hAnsi="Times New Roman" w:cs="Times New Roman"/>
          <w:color w:val="000000"/>
        </w:rPr>
      </w:pPr>
      <w:r w:rsidRPr="009353A5">
        <w:rPr>
          <w:rFonts w:ascii="Times New Roman" w:hAnsi="Times New Roman" w:cs="Times New Roman"/>
          <w:color w:val="000000"/>
        </w:rPr>
        <w:t>Bmax - максимальное количество лет (месяцев) предоставления гарантии из всех предложений участников закупки.</w:t>
      </w:r>
    </w:p>
    <w:p w:rsidR="00C07BC6" w:rsidRPr="009353A5" w:rsidRDefault="00C07BC6" w:rsidP="009353A5">
      <w:pPr>
        <w:pStyle w:val="Standard"/>
        <w:ind w:firstLine="284"/>
        <w:rPr>
          <w:rFonts w:ascii="Times New Roman" w:hAnsi="Times New Roman" w:cs="Times New Roman"/>
          <w:color w:val="000000"/>
        </w:rPr>
      </w:pPr>
    </w:p>
    <w:p w:rsidR="00C07BC6" w:rsidRPr="009353A5" w:rsidRDefault="009A3E85" w:rsidP="009353A5">
      <w:pPr>
        <w:pStyle w:val="Standard"/>
        <w:spacing w:after="34"/>
        <w:ind w:left="-15" w:firstLine="284"/>
        <w:jc w:val="both"/>
        <w:rPr>
          <w:rFonts w:ascii="Times New Roman" w:hAnsi="Times New Roman" w:cs="Times New Roman"/>
          <w:color w:val="000000"/>
        </w:rPr>
      </w:pPr>
      <w:r w:rsidRPr="009353A5">
        <w:rPr>
          <w:rFonts w:ascii="Times New Roman" w:hAnsi="Times New Roman" w:cs="Times New Roman"/>
          <w:color w:val="000000"/>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C07BC6" w:rsidRDefault="009A3E85" w:rsidP="00422470">
      <w:pPr>
        <w:pStyle w:val="Standard"/>
        <w:spacing w:before="240"/>
        <w:ind w:firstLine="284"/>
        <w:jc w:val="both"/>
        <w:rPr>
          <w:rFonts w:ascii="Arial, sans-serif" w:hAnsi="Arial, sans-serif" w:cs="Arial, sans-serif"/>
          <w:b/>
          <w:bCs/>
          <w:color w:val="000000"/>
        </w:rPr>
      </w:pPr>
      <w:r w:rsidRPr="009353A5">
        <w:rPr>
          <w:rFonts w:ascii="Times New Roman" w:hAnsi="Times New Roman" w:cs="Times New Roman"/>
          <w:color w:val="000000"/>
        </w:rPr>
        <w:t>Договор заключается на условиях по данному критерию, указанных в заявке участника закупки.</w:t>
      </w:r>
    </w:p>
    <w:sectPr w:rsidR="00C07BC6" w:rsidSect="009353A5">
      <w:headerReference w:type="default" r:id="rId58"/>
      <w:pgSz w:w="11906" w:h="16838"/>
      <w:pgMar w:top="1134" w:right="850" w:bottom="993" w:left="1418"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EC" w:rsidRDefault="00EA49EC">
      <w:r>
        <w:separator/>
      </w:r>
    </w:p>
  </w:endnote>
  <w:endnote w:type="continuationSeparator" w:id="1">
    <w:p w:rsidR="00EA49EC" w:rsidRDefault="00EA4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sans-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EC" w:rsidRDefault="00EA49EC">
      <w:r>
        <w:rPr>
          <w:color w:val="000000"/>
        </w:rPr>
        <w:separator/>
      </w:r>
    </w:p>
  </w:footnote>
  <w:footnote w:type="continuationSeparator" w:id="1">
    <w:p w:rsidR="00EA49EC" w:rsidRDefault="00EA4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07" w:rsidRDefault="00141C65">
    <w:pPr>
      <w:pStyle w:val="a7"/>
      <w:jc w:val="center"/>
    </w:pPr>
    <w:r>
      <w:fldChar w:fldCharType="begin"/>
    </w:r>
    <w:r w:rsidR="00867F07">
      <w:instrText xml:space="preserve"> PAGE </w:instrText>
    </w:r>
    <w:r>
      <w:fldChar w:fldCharType="separate"/>
    </w:r>
    <w:r w:rsidR="006F5801">
      <w:rPr>
        <w:noProof/>
      </w:rPr>
      <w:t>1</w:t>
    </w:r>
    <w:r>
      <w:fldChar w:fldCharType="end"/>
    </w:r>
  </w:p>
  <w:p w:rsidR="00867F07" w:rsidRDefault="00867F07">
    <w:pPr>
      <w:pStyle w:val="a7"/>
      <w:tabs>
        <w:tab w:val="left" w:pos="34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8A5"/>
    <w:multiLevelType w:val="multilevel"/>
    <w:tmpl w:val="9B8AA7E8"/>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0E83CE0"/>
    <w:multiLevelType w:val="multilevel"/>
    <w:tmpl w:val="5C7C9094"/>
    <w:styleLink w:val="WWNum5"/>
    <w:lvl w:ilvl="0">
      <w:start w:val="1"/>
      <w:numFmt w:val="decimal"/>
      <w:lvlText w:val="%1)"/>
      <w:lvlJc w:val="left"/>
      <w:rPr>
        <w:rFonts w:cs="Arial, sans-serif"/>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DDB23F6"/>
    <w:multiLevelType w:val="multilevel"/>
    <w:tmpl w:val="840AEC2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59763C27"/>
    <w:multiLevelType w:val="multilevel"/>
    <w:tmpl w:val="6F44E3B2"/>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4">
    <w:nsid w:val="6BD3590C"/>
    <w:multiLevelType w:val="multilevel"/>
    <w:tmpl w:val="D4F2E35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53E1F68"/>
    <w:multiLevelType w:val="multilevel"/>
    <w:tmpl w:val="0E34296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5"/>
  </w:num>
  <w:num w:numId="3">
    <w:abstractNumId w:val="3"/>
    <w:lvlOverride w:ilvl="0">
      <w:lvl w:ilvl="0">
        <w:start w:val="1"/>
        <w:numFmt w:val="decimal"/>
        <w:lvlText w:val="%1)"/>
        <w:lvlJc w:val="left"/>
        <w:rPr>
          <w:rFonts w:ascii="Times New Roman" w:eastAsia="Times New Roman" w:hAnsi="Times New Roman" w:cs="Times New Roman" w:hint="default"/>
          <w:b w:val="0"/>
          <w:i w:val="0"/>
          <w:strike w:val="0"/>
          <w:dstrike w:val="0"/>
          <w:color w:val="000000"/>
          <w:position w:val="0"/>
          <w:sz w:val="24"/>
          <w:szCs w:val="24"/>
          <w:u w:val="none"/>
          <w:shd w:val="clear" w:color="auto" w:fill="FFFFFF"/>
          <w:vertAlign w:val="baseline"/>
        </w:rPr>
      </w:lvl>
    </w:lvlOverride>
  </w:num>
  <w:num w:numId="4">
    <w:abstractNumId w:val="4"/>
  </w:num>
  <w:num w:numId="5">
    <w:abstractNumId w:val="2"/>
  </w:num>
  <w:num w:numId="6">
    <w:abstractNumId w:val="1"/>
  </w:num>
  <w:num w:numId="7">
    <w:abstractNumId w:val="2"/>
    <w:lvlOverride w:ilvl="0">
      <w:startOverride w:val="1"/>
    </w:lvlOverride>
  </w:num>
  <w:num w:numId="8">
    <w:abstractNumId w:val="3"/>
    <w:lvlOverride w:ilvl="0">
      <w:startOverride w:val="1"/>
      <w:lvl w:ilvl="0">
        <w:start w:val="1"/>
        <w:numFmt w:val="decimal"/>
        <w:lvlText w:val="%1)"/>
        <w:lvlJc w:val="left"/>
        <w:rPr>
          <w:rFonts w:ascii="Times New Roman" w:eastAsia="Times New Roman" w:hAnsi="Times New Roman" w:cs="Times New Roman" w:hint="default"/>
          <w:b w:val="0"/>
          <w:i w:val="0"/>
          <w:strike w:val="0"/>
          <w:dstrike w:val="0"/>
          <w:color w:val="000000"/>
          <w:position w:val="0"/>
          <w:sz w:val="26"/>
          <w:szCs w:val="24"/>
          <w:u w:val="none"/>
          <w:shd w:val="clear" w:color="auto" w:fill="FFFFFF"/>
          <w:vertAlign w:val="baseline"/>
        </w:rPr>
      </w:lvl>
    </w:lvlOverride>
  </w:num>
  <w:num w:numId="9">
    <w:abstractNumId w:val="1"/>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7"/>
  <w:autoHyphenation/>
  <w:characterSpacingControl w:val="doNotCompress"/>
  <w:footnotePr>
    <w:footnote w:id="0"/>
    <w:footnote w:id="1"/>
  </w:footnotePr>
  <w:endnotePr>
    <w:endnote w:id="0"/>
    <w:endnote w:id="1"/>
  </w:endnotePr>
  <w:compat/>
  <w:rsids>
    <w:rsidRoot w:val="00C07BC6"/>
    <w:rsid w:val="00141C65"/>
    <w:rsid w:val="00200BD9"/>
    <w:rsid w:val="002E614E"/>
    <w:rsid w:val="00326E9A"/>
    <w:rsid w:val="00422470"/>
    <w:rsid w:val="00547D3A"/>
    <w:rsid w:val="006C4D4A"/>
    <w:rsid w:val="006F5801"/>
    <w:rsid w:val="00867F07"/>
    <w:rsid w:val="009353A5"/>
    <w:rsid w:val="009A3E85"/>
    <w:rsid w:val="00A50061"/>
    <w:rsid w:val="00A9247E"/>
    <w:rsid w:val="00AC4305"/>
    <w:rsid w:val="00B86ED0"/>
    <w:rsid w:val="00B90304"/>
    <w:rsid w:val="00BA0ACC"/>
    <w:rsid w:val="00C07BC6"/>
    <w:rsid w:val="00C707CB"/>
    <w:rsid w:val="00CD2D69"/>
    <w:rsid w:val="00D038C9"/>
    <w:rsid w:val="00D51126"/>
    <w:rsid w:val="00EA49EC"/>
    <w:rsid w:val="00F41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4"/>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C9"/>
  </w:style>
  <w:style w:type="paragraph" w:styleId="10">
    <w:name w:val="heading 1"/>
    <w:basedOn w:val="Standard"/>
    <w:rsid w:val="00D038C9"/>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rsid w:val="00D038C9"/>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038C9"/>
    <w:rPr>
      <w:color w:val="00000A"/>
      <w:szCs w:val="24"/>
    </w:rPr>
  </w:style>
  <w:style w:type="paragraph" w:customStyle="1" w:styleId="Heading">
    <w:name w:val="Heading"/>
    <w:basedOn w:val="Standard"/>
    <w:next w:val="Textbody"/>
    <w:rsid w:val="00D038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D038C9"/>
    <w:pPr>
      <w:spacing w:after="140" w:line="288" w:lineRule="auto"/>
    </w:pPr>
  </w:style>
  <w:style w:type="paragraph" w:styleId="a3">
    <w:name w:val="List"/>
    <w:basedOn w:val="Textbody"/>
    <w:rsid w:val="00D038C9"/>
    <w:rPr>
      <w:rFonts w:cs="Mangal"/>
    </w:rPr>
  </w:style>
  <w:style w:type="paragraph" w:styleId="a4">
    <w:name w:val="caption"/>
    <w:basedOn w:val="Standard"/>
    <w:rsid w:val="00D038C9"/>
    <w:pPr>
      <w:suppressLineNumbers/>
      <w:spacing w:before="120" w:after="120"/>
    </w:pPr>
    <w:rPr>
      <w:rFonts w:cs="Mangal"/>
      <w:i/>
      <w:iCs/>
    </w:rPr>
  </w:style>
  <w:style w:type="paragraph" w:customStyle="1" w:styleId="Index">
    <w:name w:val="Index"/>
    <w:basedOn w:val="Standard"/>
    <w:rsid w:val="00D038C9"/>
    <w:pPr>
      <w:suppressLineNumbers/>
    </w:pPr>
    <w:rPr>
      <w:rFonts w:cs="Mangal"/>
    </w:rPr>
  </w:style>
  <w:style w:type="paragraph" w:styleId="a5">
    <w:name w:val="index heading"/>
    <w:basedOn w:val="Standard"/>
    <w:rsid w:val="00D038C9"/>
    <w:pPr>
      <w:suppressLineNumbers/>
    </w:pPr>
    <w:rPr>
      <w:rFonts w:cs="Mangal"/>
    </w:rPr>
  </w:style>
  <w:style w:type="paragraph" w:styleId="a6">
    <w:name w:val="List Paragraph"/>
    <w:basedOn w:val="Standard"/>
    <w:rsid w:val="00D038C9"/>
    <w:pPr>
      <w:spacing w:after="160"/>
      <w:ind w:left="720"/>
    </w:pPr>
  </w:style>
  <w:style w:type="paragraph" w:styleId="a7">
    <w:name w:val="header"/>
    <w:basedOn w:val="Standard"/>
    <w:rsid w:val="00D038C9"/>
    <w:pPr>
      <w:tabs>
        <w:tab w:val="center" w:pos="4677"/>
        <w:tab w:val="right" w:pos="9355"/>
      </w:tabs>
    </w:pPr>
  </w:style>
  <w:style w:type="paragraph" w:styleId="a8">
    <w:name w:val="footer"/>
    <w:basedOn w:val="Standard"/>
    <w:rsid w:val="00D038C9"/>
    <w:pPr>
      <w:tabs>
        <w:tab w:val="center" w:pos="4677"/>
        <w:tab w:val="right" w:pos="9355"/>
      </w:tabs>
    </w:pPr>
  </w:style>
  <w:style w:type="paragraph" w:styleId="a9">
    <w:name w:val="Normal (Web)"/>
    <w:basedOn w:val="Standard"/>
    <w:rsid w:val="00D038C9"/>
    <w:pPr>
      <w:spacing w:before="280" w:after="142" w:line="288" w:lineRule="auto"/>
    </w:pPr>
    <w:rPr>
      <w:rFonts w:ascii="Times New Roman" w:eastAsia="Times New Roman" w:hAnsi="Times New Roman" w:cs="Times New Roman"/>
      <w:lang w:eastAsia="ru-RU"/>
    </w:rPr>
  </w:style>
  <w:style w:type="paragraph" w:customStyle="1" w:styleId="Default">
    <w:name w:val="Default"/>
    <w:rsid w:val="00D038C9"/>
    <w:pPr>
      <w:widowControl/>
    </w:pPr>
    <w:rPr>
      <w:rFonts w:ascii="Times New Roman" w:hAnsi="Times New Roman" w:cs="Times New Roman"/>
      <w:color w:val="000000"/>
      <w:szCs w:val="24"/>
    </w:rPr>
  </w:style>
  <w:style w:type="paragraph" w:customStyle="1" w:styleId="Standarduser">
    <w:name w:val="Standard (user)"/>
    <w:rsid w:val="00D038C9"/>
    <w:rPr>
      <w:rFonts w:ascii="Liberation Serif" w:eastAsia="SimSun" w:hAnsi="Liberation Serif" w:cs="Mangal"/>
      <w:color w:val="00000A"/>
      <w:szCs w:val="24"/>
      <w:lang w:eastAsia="zh-CN" w:bidi="hi-IN"/>
    </w:rPr>
  </w:style>
  <w:style w:type="paragraph" w:styleId="aa">
    <w:name w:val="No Spacing"/>
    <w:rsid w:val="00D038C9"/>
    <w:pPr>
      <w:widowControl/>
    </w:pPr>
    <w:rPr>
      <w:rFonts w:cs="Times New Roman"/>
      <w:color w:val="00000A"/>
      <w:sz w:val="22"/>
    </w:rPr>
  </w:style>
  <w:style w:type="paragraph" w:customStyle="1" w:styleId="Style3">
    <w:name w:val="Style3"/>
    <w:basedOn w:val="Standard"/>
    <w:rsid w:val="00D038C9"/>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D038C9"/>
    <w:pPr>
      <w:spacing w:after="100"/>
      <w:ind w:left="220"/>
    </w:pPr>
  </w:style>
  <w:style w:type="paragraph" w:customStyle="1" w:styleId="western">
    <w:name w:val="western"/>
    <w:basedOn w:val="Standarduser"/>
    <w:rsid w:val="00D038C9"/>
    <w:pPr>
      <w:spacing w:before="280" w:after="119"/>
    </w:pPr>
    <w:rPr>
      <w:rFonts w:ascii="Times New Roman" w:eastAsia="Times New Roman" w:hAnsi="Times New Roman"/>
    </w:rPr>
  </w:style>
  <w:style w:type="paragraph" w:customStyle="1" w:styleId="TableContents">
    <w:name w:val="Table Contents"/>
    <w:basedOn w:val="Standard"/>
    <w:rsid w:val="00D038C9"/>
  </w:style>
  <w:style w:type="paragraph" w:styleId="ab">
    <w:name w:val="annotation text"/>
    <w:basedOn w:val="Standard"/>
    <w:rsid w:val="00D038C9"/>
    <w:rPr>
      <w:sz w:val="20"/>
      <w:szCs w:val="20"/>
    </w:rPr>
  </w:style>
  <w:style w:type="paragraph" w:styleId="ac">
    <w:name w:val="Balloon Text"/>
    <w:basedOn w:val="Standard"/>
    <w:rsid w:val="00D038C9"/>
    <w:rPr>
      <w:rFonts w:ascii="Segoe UI" w:hAnsi="Segoe UI" w:cs="Segoe UI"/>
      <w:sz w:val="18"/>
      <w:szCs w:val="18"/>
    </w:rPr>
  </w:style>
  <w:style w:type="paragraph" w:styleId="ad">
    <w:name w:val="footnote text"/>
    <w:basedOn w:val="Standard"/>
    <w:rsid w:val="00D038C9"/>
  </w:style>
  <w:style w:type="paragraph" w:styleId="ae">
    <w:name w:val="TOC Heading"/>
    <w:basedOn w:val="10"/>
    <w:rsid w:val="00D038C9"/>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D038C9"/>
    <w:pPr>
      <w:spacing w:after="100"/>
    </w:pPr>
  </w:style>
  <w:style w:type="paragraph" w:styleId="af">
    <w:name w:val="annotation subject"/>
    <w:basedOn w:val="ab"/>
    <w:rsid w:val="00D038C9"/>
    <w:rPr>
      <w:b/>
      <w:bCs/>
    </w:rPr>
  </w:style>
  <w:style w:type="paragraph" w:customStyle="1" w:styleId="TableHeading">
    <w:name w:val="Table Heading"/>
    <w:basedOn w:val="TableContents"/>
    <w:rsid w:val="00D038C9"/>
    <w:pPr>
      <w:suppressLineNumbers/>
      <w:jc w:val="center"/>
    </w:pPr>
    <w:rPr>
      <w:b/>
      <w:bCs/>
    </w:rPr>
  </w:style>
  <w:style w:type="paragraph" w:customStyle="1" w:styleId="ConsPlusNormal">
    <w:name w:val="ConsPlusNormal"/>
    <w:rsid w:val="00D038C9"/>
    <w:pPr>
      <w:ind w:firstLine="720"/>
    </w:pPr>
    <w:rPr>
      <w:rFonts w:ascii="Arial" w:eastAsia="Times New Roman" w:hAnsi="Arial" w:cs="Arial, sans-serif"/>
      <w:color w:val="00000A"/>
      <w:szCs w:val="20"/>
      <w:lang w:eastAsia="ru-RU"/>
    </w:rPr>
  </w:style>
  <w:style w:type="paragraph" w:customStyle="1" w:styleId="Footnote">
    <w:name w:val="Footnote"/>
    <w:basedOn w:val="Standard"/>
    <w:rsid w:val="00D038C9"/>
  </w:style>
  <w:style w:type="paragraph" w:customStyle="1" w:styleId="Endnote">
    <w:name w:val="Endnote"/>
    <w:basedOn w:val="Standard"/>
    <w:rsid w:val="00D038C9"/>
    <w:pPr>
      <w:suppressLineNumbers/>
      <w:ind w:left="339" w:hanging="339"/>
    </w:pPr>
    <w:rPr>
      <w:sz w:val="20"/>
      <w:szCs w:val="20"/>
    </w:rPr>
  </w:style>
  <w:style w:type="character" w:customStyle="1" w:styleId="af0">
    <w:name w:val="Верхний колонтитул Знак"/>
    <w:basedOn w:val="a0"/>
    <w:rsid w:val="00D038C9"/>
  </w:style>
  <w:style w:type="character" w:customStyle="1" w:styleId="af1">
    <w:name w:val="Нижний колонтитул Знак"/>
    <w:basedOn w:val="a0"/>
    <w:rsid w:val="00D038C9"/>
  </w:style>
  <w:style w:type="character" w:customStyle="1" w:styleId="Internetlink">
    <w:name w:val="Internet link"/>
    <w:basedOn w:val="a0"/>
    <w:rsid w:val="00D038C9"/>
    <w:rPr>
      <w:color w:val="0563C1"/>
      <w:u w:val="single"/>
    </w:rPr>
  </w:style>
  <w:style w:type="character" w:customStyle="1" w:styleId="2">
    <w:name w:val="Текст примечания Знак2"/>
    <w:basedOn w:val="a0"/>
    <w:rsid w:val="00D038C9"/>
    <w:rPr>
      <w:rFonts w:ascii="Times New Roman" w:eastAsia="Times New Roman" w:hAnsi="Times New Roman" w:cs="Times New Roman"/>
      <w:b/>
      <w:bCs/>
      <w:color w:val="000000"/>
      <w:sz w:val="48"/>
      <w:szCs w:val="48"/>
      <w:lang w:eastAsia="ru-RU"/>
    </w:rPr>
  </w:style>
  <w:style w:type="character" w:customStyle="1" w:styleId="af2">
    <w:name w:val="Без интервала Знак"/>
    <w:rsid w:val="00D038C9"/>
    <w:rPr>
      <w:rFonts w:ascii="Calibri" w:eastAsia="Calibri" w:hAnsi="Calibri" w:cs="Times New Roman"/>
    </w:rPr>
  </w:style>
  <w:style w:type="character" w:customStyle="1" w:styleId="af3">
    <w:name w:val="Гипертекстовая ссылка"/>
    <w:rsid w:val="00D038C9"/>
    <w:rPr>
      <w:rFonts w:cs="Times New Roman"/>
      <w:color w:val="106BBE"/>
    </w:rPr>
  </w:style>
  <w:style w:type="character" w:customStyle="1" w:styleId="FontStyle11">
    <w:name w:val="Font Style11"/>
    <w:rsid w:val="00D038C9"/>
    <w:rPr>
      <w:rFonts w:ascii="Times New Roman" w:hAnsi="Times New Roman" w:cs="Times New Roman"/>
      <w:sz w:val="12"/>
      <w:szCs w:val="12"/>
    </w:rPr>
  </w:style>
  <w:style w:type="character" w:customStyle="1" w:styleId="FontStyle13">
    <w:name w:val="Font Style13"/>
    <w:rsid w:val="00D038C9"/>
    <w:rPr>
      <w:rFonts w:ascii="Times New Roman" w:hAnsi="Times New Roman" w:cs="Times New Roman"/>
      <w:b/>
      <w:bCs/>
      <w:sz w:val="12"/>
      <w:szCs w:val="12"/>
    </w:rPr>
  </w:style>
  <w:style w:type="character" w:customStyle="1" w:styleId="FontStyle12">
    <w:name w:val="Font Style12"/>
    <w:rsid w:val="00D038C9"/>
    <w:rPr>
      <w:rFonts w:ascii="Times New Roman" w:hAnsi="Times New Roman" w:cs="Times New Roman"/>
      <w:sz w:val="12"/>
      <w:szCs w:val="12"/>
    </w:rPr>
  </w:style>
  <w:style w:type="character" w:customStyle="1" w:styleId="ListLabel1">
    <w:name w:val="ListLabel 1"/>
    <w:rsid w:val="00D038C9"/>
    <w:rPr>
      <w:b/>
    </w:rPr>
  </w:style>
  <w:style w:type="character" w:customStyle="1" w:styleId="ListLabel2">
    <w:name w:val="ListLabel 2"/>
    <w:rsid w:val="00D038C9"/>
    <w:rPr>
      <w:b w:val="0"/>
    </w:rPr>
  </w:style>
  <w:style w:type="character" w:customStyle="1" w:styleId="ListLabel3">
    <w:name w:val="ListLabel 3"/>
    <w:rsid w:val="00D038C9"/>
    <w:rPr>
      <w:b w:val="0"/>
    </w:rPr>
  </w:style>
  <w:style w:type="character" w:customStyle="1" w:styleId="ListLabel4">
    <w:name w:val="ListLabel 4"/>
    <w:rsid w:val="00D038C9"/>
    <w:rPr>
      <w:b w:val="0"/>
    </w:rPr>
  </w:style>
  <w:style w:type="character" w:customStyle="1" w:styleId="ListLabel5">
    <w:name w:val="ListLabel 5"/>
    <w:rsid w:val="00D038C9"/>
    <w:rPr>
      <w:b w:val="0"/>
    </w:rPr>
  </w:style>
  <w:style w:type="character" w:customStyle="1" w:styleId="ListLabel6">
    <w:name w:val="ListLabel 6"/>
    <w:rsid w:val="00D038C9"/>
    <w:rPr>
      <w:b w:val="0"/>
    </w:rPr>
  </w:style>
  <w:style w:type="character" w:customStyle="1" w:styleId="ListLabel7">
    <w:name w:val="ListLabel 7"/>
    <w:rsid w:val="00D038C9"/>
    <w:rPr>
      <w:b w:val="0"/>
    </w:rPr>
  </w:style>
  <w:style w:type="character" w:customStyle="1" w:styleId="ListLabel8">
    <w:name w:val="ListLabel 8"/>
    <w:rsid w:val="00D038C9"/>
    <w:rPr>
      <w:b w:val="0"/>
    </w:rPr>
  </w:style>
  <w:style w:type="character" w:customStyle="1" w:styleId="ListLabel9">
    <w:name w:val="ListLabel 9"/>
    <w:rsid w:val="00D038C9"/>
    <w:rPr>
      <w:b w:val="0"/>
    </w:rPr>
  </w:style>
  <w:style w:type="character" w:customStyle="1" w:styleId="ListLabel10">
    <w:name w:val="ListLabel 10"/>
    <w:rsid w:val="00D038C9"/>
    <w:rPr>
      <w:rFonts w:ascii="Arial" w:hAnsi="Arial" w:cs="Times New Roman"/>
      <w:sz w:val="26"/>
    </w:rPr>
  </w:style>
  <w:style w:type="character" w:customStyle="1" w:styleId="ListLabel11">
    <w:name w:val="ListLabel 11"/>
    <w:rsid w:val="00D038C9"/>
    <w:rPr>
      <w:rFonts w:cs="Times New Roman"/>
    </w:rPr>
  </w:style>
  <w:style w:type="character" w:customStyle="1" w:styleId="ListLabel12">
    <w:name w:val="ListLabel 12"/>
    <w:rsid w:val="00D038C9"/>
    <w:rPr>
      <w:rFonts w:cs="Times New Roman"/>
    </w:rPr>
  </w:style>
  <w:style w:type="character" w:customStyle="1" w:styleId="ListLabel13">
    <w:name w:val="ListLabel 13"/>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D038C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D038C9"/>
    <w:rPr>
      <w:rFonts w:ascii="Arial" w:hAnsi="Arial" w:cs="Times New Roman"/>
      <w:sz w:val="26"/>
    </w:rPr>
  </w:style>
  <w:style w:type="character" w:customStyle="1" w:styleId="ListLabel217">
    <w:name w:val="ListLabel 2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D038C9"/>
    <w:rPr>
      <w:rFonts w:ascii="Arial" w:hAnsi="Arial" w:cs="Times New Roman"/>
      <w:sz w:val="26"/>
    </w:rPr>
  </w:style>
  <w:style w:type="character" w:customStyle="1" w:styleId="ListLabel227">
    <w:name w:val="ListLabel 227"/>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D038C9"/>
    <w:rPr>
      <w:rFonts w:ascii="Arial" w:hAnsi="Arial" w:cs="Times New Roman"/>
      <w:sz w:val="26"/>
    </w:rPr>
  </w:style>
  <w:style w:type="character" w:customStyle="1" w:styleId="ListLabel237">
    <w:name w:val="ListLabel 237"/>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D038C9"/>
    <w:rPr>
      <w:rFonts w:ascii="Arial" w:hAnsi="Arial" w:cs="Times New Roman"/>
      <w:sz w:val="26"/>
    </w:rPr>
  </w:style>
  <w:style w:type="character" w:customStyle="1" w:styleId="ListLabel247">
    <w:name w:val="ListLabel 247"/>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D038C9"/>
    <w:rPr>
      <w:rFonts w:ascii="Arial" w:hAnsi="Arial" w:cs="Times New Roman"/>
      <w:sz w:val="26"/>
    </w:rPr>
  </w:style>
  <w:style w:type="character" w:customStyle="1" w:styleId="ListLabel257">
    <w:name w:val="ListLabel 257"/>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D038C9"/>
    <w:rPr>
      <w:rFonts w:ascii="Arial" w:hAnsi="Arial" w:cs="Times New Roman"/>
      <w:sz w:val="26"/>
    </w:rPr>
  </w:style>
  <w:style w:type="character" w:customStyle="1" w:styleId="ListLabel267">
    <w:name w:val="ListLabel 267"/>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D038C9"/>
    <w:rPr>
      <w:rFonts w:ascii="Arial" w:hAnsi="Arial" w:cs="Times New Roman"/>
      <w:sz w:val="26"/>
    </w:rPr>
  </w:style>
  <w:style w:type="character" w:customStyle="1" w:styleId="ListLabel286">
    <w:name w:val="ListLabel 286"/>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D038C9"/>
    <w:rPr>
      <w:rFonts w:ascii="Arial" w:hAnsi="Arial" w:cs="Times New Roman"/>
      <w:sz w:val="26"/>
    </w:rPr>
  </w:style>
  <w:style w:type="character" w:customStyle="1" w:styleId="ListLabel305">
    <w:name w:val="ListLabel 305"/>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D038C9"/>
    <w:rPr>
      <w:rFonts w:ascii="Arial" w:hAnsi="Arial" w:cs="Times New Roman"/>
      <w:sz w:val="26"/>
    </w:rPr>
  </w:style>
  <w:style w:type="character" w:customStyle="1" w:styleId="ListLabel324">
    <w:name w:val="ListLabel 324"/>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D038C9"/>
    <w:rPr>
      <w:rFonts w:ascii="Arial" w:hAnsi="Arial" w:cs="Times New Roman"/>
      <w:sz w:val="26"/>
    </w:rPr>
  </w:style>
  <w:style w:type="character" w:customStyle="1" w:styleId="ListLabel343">
    <w:name w:val="ListLabel 343"/>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D038C9"/>
    <w:rPr>
      <w:rFonts w:ascii="Arial" w:hAnsi="Arial" w:cs="Times New Roman"/>
      <w:sz w:val="26"/>
    </w:rPr>
  </w:style>
  <w:style w:type="character" w:customStyle="1" w:styleId="ListLabel362">
    <w:name w:val="ListLabel 362"/>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D038C9"/>
    <w:rPr>
      <w:rFonts w:ascii="Arial" w:hAnsi="Arial" w:cs="Times New Roman"/>
      <w:sz w:val="26"/>
    </w:rPr>
  </w:style>
  <w:style w:type="character" w:customStyle="1" w:styleId="ListLabel381">
    <w:name w:val="ListLabel 381"/>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D038C9"/>
    <w:rPr>
      <w:rFonts w:ascii="Arial" w:hAnsi="Arial" w:cs="Times New Roman"/>
      <w:sz w:val="26"/>
    </w:rPr>
  </w:style>
  <w:style w:type="character" w:customStyle="1" w:styleId="ListLabel400">
    <w:name w:val="ListLabel 400"/>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D038C9"/>
    <w:rPr>
      <w:rFonts w:ascii="Arial" w:hAnsi="Arial" w:cs="Times New Roman"/>
      <w:sz w:val="26"/>
    </w:rPr>
  </w:style>
  <w:style w:type="character" w:customStyle="1" w:styleId="ListLabel419">
    <w:name w:val="ListLabel 419"/>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D038C9"/>
    <w:rPr>
      <w:rFonts w:ascii="Arial" w:hAnsi="Arial" w:cs="Times New Roman"/>
      <w:sz w:val="26"/>
    </w:rPr>
  </w:style>
  <w:style w:type="character" w:customStyle="1" w:styleId="ListLabel438">
    <w:name w:val="ListLabel 438"/>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D038C9"/>
    <w:rPr>
      <w:rFonts w:ascii="Arial" w:hAnsi="Arial" w:cs="Times New Roman"/>
      <w:sz w:val="26"/>
    </w:rPr>
  </w:style>
  <w:style w:type="character" w:customStyle="1" w:styleId="ListLabel457">
    <w:name w:val="ListLabel 457"/>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D038C9"/>
    <w:rPr>
      <w:rFonts w:ascii="Arial" w:hAnsi="Arial" w:cs="Times New Roman"/>
      <w:sz w:val="26"/>
    </w:rPr>
  </w:style>
  <w:style w:type="character" w:customStyle="1" w:styleId="ListLabel476">
    <w:name w:val="ListLabel 476"/>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D038C9"/>
    <w:rPr>
      <w:rFonts w:ascii="Arial" w:hAnsi="Arial" w:cs="Times New Roman"/>
      <w:sz w:val="26"/>
    </w:rPr>
  </w:style>
  <w:style w:type="character" w:customStyle="1" w:styleId="ListLabel495">
    <w:name w:val="ListLabel 495"/>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D038C9"/>
    <w:rPr>
      <w:rFonts w:cs="Times New Roman"/>
      <w:sz w:val="26"/>
    </w:rPr>
  </w:style>
  <w:style w:type="character" w:customStyle="1" w:styleId="ListLabel521">
    <w:name w:val="ListLabel 521"/>
    <w:rsid w:val="00D038C9"/>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D038C9"/>
    <w:rPr>
      <w:rFonts w:ascii="Arial" w:hAnsi="Arial" w:cs="Times New Roman"/>
      <w:sz w:val="26"/>
    </w:rPr>
  </w:style>
  <w:style w:type="character" w:customStyle="1" w:styleId="ListLabel523">
    <w:name w:val="ListLabel 523"/>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D038C9"/>
    <w:rPr>
      <w:rFonts w:ascii="Arial" w:hAnsi="Arial" w:cs="Times New Roman"/>
      <w:sz w:val="26"/>
    </w:rPr>
  </w:style>
  <w:style w:type="character" w:customStyle="1" w:styleId="ListLabel542">
    <w:name w:val="ListLabel 542"/>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D038C9"/>
    <w:rPr>
      <w:rFonts w:ascii="Arial" w:hAnsi="Arial" w:cs="Times New Roman"/>
      <w:sz w:val="26"/>
    </w:rPr>
  </w:style>
  <w:style w:type="character" w:customStyle="1" w:styleId="ListLabel579">
    <w:name w:val="ListLabel 579"/>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D038C9"/>
    <w:rPr>
      <w:b/>
      <w:sz w:val="24"/>
    </w:rPr>
  </w:style>
  <w:style w:type="character" w:customStyle="1" w:styleId="ListLabel38">
    <w:name w:val="ListLabel 38"/>
    <w:rsid w:val="00D038C9"/>
    <w:rPr>
      <w:b/>
      <w:sz w:val="24"/>
    </w:rPr>
  </w:style>
  <w:style w:type="character" w:customStyle="1" w:styleId="ListLabel615">
    <w:name w:val="ListLabel 615"/>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D038C9"/>
    <w:rPr>
      <w:b/>
      <w:sz w:val="24"/>
    </w:rPr>
  </w:style>
  <w:style w:type="character" w:customStyle="1" w:styleId="ListLabel643">
    <w:name w:val="ListLabel 643"/>
    <w:rsid w:val="00D038C9"/>
    <w:rPr>
      <w:b/>
      <w:sz w:val="24"/>
    </w:rPr>
  </w:style>
  <w:style w:type="character" w:styleId="af4">
    <w:name w:val="annotation reference"/>
    <w:basedOn w:val="a0"/>
    <w:rsid w:val="00D038C9"/>
    <w:rPr>
      <w:sz w:val="16"/>
      <w:szCs w:val="16"/>
    </w:rPr>
  </w:style>
  <w:style w:type="character" w:customStyle="1" w:styleId="af5">
    <w:name w:val="Текст примечания Знак"/>
    <w:basedOn w:val="a0"/>
    <w:rsid w:val="00D038C9"/>
    <w:rPr>
      <w:color w:val="00000A"/>
      <w:szCs w:val="20"/>
    </w:rPr>
  </w:style>
  <w:style w:type="character" w:customStyle="1" w:styleId="af6">
    <w:name w:val="Текст выноски Знак"/>
    <w:basedOn w:val="a0"/>
    <w:rsid w:val="00D038C9"/>
    <w:rPr>
      <w:rFonts w:ascii="Segoe UI" w:hAnsi="Segoe UI" w:cs="Segoe UI"/>
      <w:color w:val="00000A"/>
      <w:sz w:val="18"/>
      <w:szCs w:val="18"/>
    </w:rPr>
  </w:style>
  <w:style w:type="character" w:customStyle="1" w:styleId="ListLabel644">
    <w:name w:val="ListLabel 644"/>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D038C9"/>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D038C9"/>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D038C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7">
    <w:name w:val="Текст сноски Знак"/>
    <w:basedOn w:val="a0"/>
    <w:rsid w:val="00D038C9"/>
    <w:rPr>
      <w:color w:val="00000A"/>
      <w:szCs w:val="20"/>
    </w:rPr>
  </w:style>
  <w:style w:type="character" w:styleId="af8">
    <w:name w:val="footnote reference"/>
    <w:basedOn w:val="a0"/>
    <w:rsid w:val="00D038C9"/>
    <w:rPr>
      <w:position w:val="0"/>
      <w:vertAlign w:val="superscript"/>
    </w:rPr>
  </w:style>
  <w:style w:type="character" w:customStyle="1" w:styleId="11">
    <w:name w:val="Текст примечания Знак1"/>
    <w:basedOn w:val="a0"/>
    <w:rsid w:val="00D038C9"/>
    <w:rPr>
      <w:color w:val="00000A"/>
      <w:szCs w:val="20"/>
    </w:rPr>
  </w:style>
  <w:style w:type="character" w:customStyle="1" w:styleId="af9">
    <w:name w:val="Тема примечания Знак"/>
    <w:basedOn w:val="11"/>
    <w:rsid w:val="00D038C9"/>
    <w:rPr>
      <w:b/>
      <w:bCs/>
      <w:color w:val="00000A"/>
      <w:szCs w:val="20"/>
    </w:rPr>
  </w:style>
  <w:style w:type="character" w:customStyle="1" w:styleId="ListLabel689">
    <w:name w:val="ListLabel 689"/>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D038C9"/>
  </w:style>
  <w:style w:type="character" w:customStyle="1" w:styleId="Footnoteanchor">
    <w:name w:val="Footnote anchor"/>
    <w:rsid w:val="00D038C9"/>
    <w:rPr>
      <w:position w:val="0"/>
      <w:vertAlign w:val="superscript"/>
    </w:rPr>
  </w:style>
  <w:style w:type="character" w:customStyle="1" w:styleId="Endnoteanchor">
    <w:name w:val="Endnote anchor"/>
    <w:rsid w:val="00D038C9"/>
    <w:rPr>
      <w:position w:val="0"/>
      <w:vertAlign w:val="superscript"/>
    </w:rPr>
  </w:style>
  <w:style w:type="character" w:customStyle="1" w:styleId="EndnoteSymbol">
    <w:name w:val="Endnote Symbol"/>
    <w:rsid w:val="00D038C9"/>
  </w:style>
  <w:style w:type="character" w:customStyle="1" w:styleId="ListLabel698">
    <w:name w:val="ListLabel 698"/>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D038C9"/>
    <w:rPr>
      <w:rFonts w:eastAsia="Times New Roman" w:cs="Times New Roman"/>
    </w:rPr>
  </w:style>
  <w:style w:type="character" w:customStyle="1" w:styleId="ListLabel816">
    <w:name w:val="ListLabel 816"/>
    <w:rsid w:val="00D038C9"/>
    <w:rPr>
      <w:rFonts w:eastAsia="Times New Roman" w:cs="Times New Roman"/>
    </w:rPr>
  </w:style>
  <w:style w:type="character" w:customStyle="1" w:styleId="ListLabel817">
    <w:name w:val="ListLabel 817"/>
    <w:rsid w:val="00D038C9"/>
    <w:rPr>
      <w:rFonts w:eastAsia="Times New Roman" w:cs="Times New Roman"/>
    </w:rPr>
  </w:style>
  <w:style w:type="character" w:customStyle="1" w:styleId="ListLabel818">
    <w:name w:val="ListLabel 818"/>
    <w:rsid w:val="00D038C9"/>
    <w:rPr>
      <w:rFonts w:cs="Arial, sans-serif"/>
      <w:sz w:val="26"/>
      <w:szCs w:val="26"/>
    </w:rPr>
  </w:style>
  <w:style w:type="character" w:customStyle="1" w:styleId="ListLabel819">
    <w:name w:val="ListLabel 819"/>
    <w:rsid w:val="00D038C9"/>
    <w:rPr>
      <w:sz w:val="26"/>
    </w:rPr>
  </w:style>
  <w:style w:type="character" w:customStyle="1" w:styleId="ListLabel820">
    <w:name w:val="ListLabel 820"/>
    <w:rsid w:val="00D038C9"/>
    <w:rPr>
      <w:sz w:val="26"/>
    </w:rPr>
  </w:style>
  <w:style w:type="character" w:customStyle="1" w:styleId="NumberingSymbols">
    <w:name w:val="Numbering Symbols"/>
    <w:rsid w:val="00D038C9"/>
  </w:style>
  <w:style w:type="character" w:customStyle="1" w:styleId="ListLabel821">
    <w:name w:val="ListLabel 82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D038C9"/>
    <w:rPr>
      <w:rFonts w:cs="Arial, sans-serif"/>
      <w:sz w:val="26"/>
      <w:szCs w:val="26"/>
    </w:rPr>
  </w:style>
  <w:style w:type="character" w:customStyle="1" w:styleId="ListLabel831">
    <w:name w:val="ListLabel 83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D038C9"/>
    <w:rPr>
      <w:rFonts w:cs="Arial, sans-serif"/>
      <w:sz w:val="26"/>
      <w:szCs w:val="26"/>
    </w:rPr>
  </w:style>
  <w:style w:type="character" w:customStyle="1" w:styleId="ListLabel841">
    <w:name w:val="ListLabel 84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D038C9"/>
    <w:rPr>
      <w:rFonts w:cs="Arial, sans-serif"/>
      <w:sz w:val="26"/>
      <w:szCs w:val="26"/>
    </w:rPr>
  </w:style>
  <w:style w:type="character" w:customStyle="1" w:styleId="ListLabel851">
    <w:name w:val="ListLabel 85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D038C9"/>
    <w:rPr>
      <w:rFonts w:cs="Arial, sans-serif"/>
      <w:sz w:val="26"/>
      <w:szCs w:val="26"/>
    </w:rPr>
  </w:style>
  <w:style w:type="character" w:customStyle="1" w:styleId="ListLabel861">
    <w:name w:val="ListLabel 86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D038C9"/>
    <w:rPr>
      <w:rFonts w:cs="Arial, sans-serif"/>
      <w:sz w:val="26"/>
      <w:szCs w:val="26"/>
    </w:rPr>
  </w:style>
  <w:style w:type="character" w:customStyle="1" w:styleId="ListLabel871">
    <w:name w:val="ListLabel 87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D038C9"/>
    <w:rPr>
      <w:rFonts w:cs="Arial, sans-serif"/>
      <w:sz w:val="26"/>
      <w:szCs w:val="26"/>
    </w:rPr>
  </w:style>
  <w:style w:type="character" w:customStyle="1" w:styleId="ListLabel881">
    <w:name w:val="ListLabel 88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D038C9"/>
    <w:rPr>
      <w:rFonts w:cs="Arial, sans-serif"/>
      <w:sz w:val="26"/>
      <w:szCs w:val="26"/>
    </w:rPr>
  </w:style>
  <w:style w:type="character" w:customStyle="1" w:styleId="ListLabel891">
    <w:name w:val="ListLabel 89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D038C9"/>
    <w:rPr>
      <w:rFonts w:cs="Arial, sans-serif"/>
      <w:sz w:val="26"/>
      <w:szCs w:val="26"/>
    </w:rPr>
  </w:style>
  <w:style w:type="character" w:customStyle="1" w:styleId="ListLabel901">
    <w:name w:val="ListLabel 90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D038C9"/>
    <w:rPr>
      <w:rFonts w:cs="Arial, sans-serif"/>
      <w:sz w:val="26"/>
      <w:szCs w:val="26"/>
    </w:rPr>
  </w:style>
  <w:style w:type="character" w:customStyle="1" w:styleId="ListLabel911">
    <w:name w:val="ListLabel 91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D038C9"/>
    <w:rPr>
      <w:rFonts w:cs="Arial, sans-serif"/>
      <w:sz w:val="26"/>
      <w:szCs w:val="26"/>
    </w:rPr>
  </w:style>
  <w:style w:type="character" w:customStyle="1" w:styleId="ListLabel921">
    <w:name w:val="ListLabel 92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D038C9"/>
    <w:rPr>
      <w:rFonts w:cs="Arial, sans-serif"/>
      <w:sz w:val="26"/>
      <w:szCs w:val="26"/>
    </w:rPr>
  </w:style>
  <w:style w:type="character" w:customStyle="1" w:styleId="ListLabel931">
    <w:name w:val="ListLabel 93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D038C9"/>
    <w:rPr>
      <w:rFonts w:cs="Arial, sans-serif"/>
      <w:sz w:val="26"/>
      <w:szCs w:val="26"/>
    </w:rPr>
  </w:style>
  <w:style w:type="character" w:customStyle="1" w:styleId="ListLabel941">
    <w:name w:val="ListLabel 94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D038C9"/>
    <w:rPr>
      <w:rFonts w:cs="Arial, sans-serif"/>
      <w:sz w:val="26"/>
      <w:szCs w:val="26"/>
    </w:rPr>
  </w:style>
  <w:style w:type="character" w:customStyle="1" w:styleId="ListLabel951">
    <w:name w:val="ListLabel 95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D038C9"/>
    <w:rPr>
      <w:rFonts w:cs="Arial, sans-serif"/>
      <w:sz w:val="26"/>
      <w:szCs w:val="26"/>
    </w:rPr>
  </w:style>
  <w:style w:type="character" w:customStyle="1" w:styleId="ListLabel961">
    <w:name w:val="ListLabel 96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D038C9"/>
    <w:rPr>
      <w:rFonts w:cs="Arial, sans-serif"/>
      <w:sz w:val="26"/>
      <w:szCs w:val="26"/>
    </w:rPr>
  </w:style>
  <w:style w:type="character" w:customStyle="1" w:styleId="ListLabel971">
    <w:name w:val="ListLabel 97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D038C9"/>
    <w:rPr>
      <w:rFonts w:cs="Arial, sans-serif"/>
      <w:sz w:val="26"/>
      <w:szCs w:val="26"/>
    </w:rPr>
  </w:style>
  <w:style w:type="character" w:customStyle="1" w:styleId="ListLabel981">
    <w:name w:val="ListLabel 98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D038C9"/>
    <w:rPr>
      <w:rFonts w:cs="Arial, sans-serif"/>
      <w:sz w:val="26"/>
      <w:szCs w:val="26"/>
    </w:rPr>
  </w:style>
  <w:style w:type="character" w:customStyle="1" w:styleId="ListLabel991">
    <w:name w:val="ListLabel 99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D038C9"/>
    <w:rPr>
      <w:rFonts w:cs="Arial, sans-serif"/>
      <w:sz w:val="26"/>
      <w:szCs w:val="26"/>
    </w:rPr>
  </w:style>
  <w:style w:type="character" w:customStyle="1" w:styleId="ListLabel1001">
    <w:name w:val="ListLabel 100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D038C9"/>
    <w:rPr>
      <w:rFonts w:cs="Arial, sans-serif"/>
      <w:sz w:val="26"/>
      <w:szCs w:val="26"/>
    </w:rPr>
  </w:style>
  <w:style w:type="character" w:customStyle="1" w:styleId="ListLabel1011">
    <w:name w:val="ListLabel 101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D038C9"/>
    <w:rPr>
      <w:rFonts w:cs="Arial, sans-serif"/>
      <w:sz w:val="26"/>
      <w:szCs w:val="26"/>
    </w:rPr>
  </w:style>
  <w:style w:type="character" w:customStyle="1" w:styleId="ListLabel1021">
    <w:name w:val="ListLabel 102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D038C9"/>
    <w:rPr>
      <w:rFonts w:cs="Arial, sans-serif"/>
      <w:sz w:val="26"/>
      <w:szCs w:val="26"/>
    </w:rPr>
  </w:style>
  <w:style w:type="character" w:customStyle="1" w:styleId="ListLabel1031">
    <w:name w:val="ListLabel 103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D038C9"/>
    <w:rPr>
      <w:rFonts w:cs="Arial, sans-serif"/>
      <w:sz w:val="26"/>
      <w:szCs w:val="26"/>
    </w:rPr>
  </w:style>
  <w:style w:type="character" w:customStyle="1" w:styleId="ListLabel1041">
    <w:name w:val="ListLabel 104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D038C9"/>
    <w:rPr>
      <w:rFonts w:cs="Arial, sans-serif"/>
      <w:sz w:val="26"/>
      <w:szCs w:val="26"/>
    </w:rPr>
  </w:style>
  <w:style w:type="character" w:customStyle="1" w:styleId="ListLabel1051">
    <w:name w:val="ListLabel 1051"/>
    <w:rsid w:val="00D038C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D038C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D038C9"/>
    <w:rPr>
      <w:rFonts w:cs="Arial, sans-serif"/>
      <w:sz w:val="26"/>
      <w:szCs w:val="26"/>
    </w:rPr>
  </w:style>
  <w:style w:type="numbering" w:customStyle="1" w:styleId="1">
    <w:name w:val="Нет списка1"/>
    <w:basedOn w:val="a2"/>
    <w:rsid w:val="00D038C9"/>
    <w:pPr>
      <w:numPr>
        <w:numId w:val="1"/>
      </w:numPr>
    </w:pPr>
  </w:style>
  <w:style w:type="numbering" w:customStyle="1" w:styleId="WWNum1">
    <w:name w:val="WWNum1"/>
    <w:basedOn w:val="a2"/>
    <w:rsid w:val="00D038C9"/>
    <w:pPr>
      <w:numPr>
        <w:numId w:val="2"/>
      </w:numPr>
    </w:pPr>
  </w:style>
  <w:style w:type="numbering" w:customStyle="1" w:styleId="WWNum2">
    <w:name w:val="WWNum2"/>
    <w:basedOn w:val="a2"/>
    <w:rsid w:val="00D038C9"/>
    <w:pPr>
      <w:numPr>
        <w:numId w:val="12"/>
      </w:numPr>
    </w:pPr>
  </w:style>
  <w:style w:type="numbering" w:customStyle="1" w:styleId="WWNum3">
    <w:name w:val="WWNum3"/>
    <w:basedOn w:val="a2"/>
    <w:rsid w:val="00D038C9"/>
    <w:pPr>
      <w:numPr>
        <w:numId w:val="4"/>
      </w:numPr>
    </w:pPr>
  </w:style>
  <w:style w:type="numbering" w:customStyle="1" w:styleId="WWNum4">
    <w:name w:val="WWNum4"/>
    <w:basedOn w:val="a2"/>
    <w:rsid w:val="00D038C9"/>
    <w:pPr>
      <w:numPr>
        <w:numId w:val="5"/>
      </w:numPr>
    </w:pPr>
  </w:style>
  <w:style w:type="numbering" w:customStyle="1" w:styleId="WWNum5">
    <w:name w:val="WWNum5"/>
    <w:basedOn w:val="a2"/>
    <w:rsid w:val="00D038C9"/>
    <w:pPr>
      <w:numPr>
        <w:numId w:val="6"/>
      </w:numPr>
    </w:pPr>
  </w:style>
  <w:style w:type="character" w:styleId="afa">
    <w:name w:val="Hyperlink"/>
    <w:basedOn w:val="a0"/>
    <w:uiPriority w:val="99"/>
    <w:unhideWhenUsed/>
    <w:rsid w:val="00A5006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538D480D7BD1644D322693CBBCC85ACB0F899322729572D9069B42D3AF97FDEA62A8283C72B40871w1F" TargetMode="External"/><Relationship Id="rId18" Type="http://schemas.openxmlformats.org/officeDocument/2006/relationships/hyperlink" Target="consultantplus://offline/ref=7AF71EEA53CF4DE8C226F643F1B3B9CB62E396A4F509DE7322AF9CF794EB863F1F15B83252EF02CFD5T1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9C7365262C1659FEB50342C61963F9809D2834EC898629E552FFC586E8O0lCE" TargetMode="External"/><Relationship Id="rId21" Type="http://schemas.openxmlformats.org/officeDocument/2006/relationships/hyperlink" Target="consultantplus://offline/ref=7AF71EEA53CF4DE8C226F643F1B3B9CB62E396A4F509DE7322AF9CF794EB863F1F15B83152E6D0TCD" TargetMode="External"/><Relationship Id="rId34" Type="http://schemas.openxmlformats.org/officeDocument/2006/relationships/hyperlink" Target="consultantplus://offline/ref=BD121322CF75C0DFCE3122FB8E60181D756F239D3AAFB0291F2928592B9F6210384169D7A2hBMBG" TargetMode="External"/><Relationship Id="rId42" Type="http://schemas.openxmlformats.org/officeDocument/2006/relationships/hyperlink" Target="consultantplus://offline/ref=46347AA2F0DD44B27470AD8E8EC88D4C0C833A4C66E1F1F06828DA13BCDAm2E" TargetMode="External"/><Relationship Id="rId47" Type="http://schemas.openxmlformats.org/officeDocument/2006/relationships/hyperlink" Target="consultantplus://offline/ref=4C69B747C66278606A0F277CF7287D4D038D13426CA946807A3794E773F13815DCB1161B6D11F455w43AE" TargetMode="External"/><Relationship Id="rId50" Type="http://schemas.openxmlformats.org/officeDocument/2006/relationships/hyperlink" Target="consultantplus://offline/ref=9A56E9A050BC9EEA10D94AE8C59AC68E7DB2B67C5ABA09DFB72347E64B5C0540849685C07313FEA5nE69E" TargetMode="External"/><Relationship Id="rId55" Type="http://schemas.openxmlformats.org/officeDocument/2006/relationships/hyperlink" Target="consultantplus://offline/ref=9A56E9A050BC9EEA10D94AE8C59AC68E7DB2B67C5ABA09DFB72347E64B5C0540849685C07313FEA5nE69E"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1538D480D7BD1644D322693CBBCC85ACB0F899322729572D9069B42D3AF97FDEA62A8283C72B40871w9F" TargetMode="External"/><Relationship Id="rId17" Type="http://schemas.openxmlformats.org/officeDocument/2006/relationships/hyperlink" Target="consultantplus://offline/ref=9FC2B53DC38CE26D3CBEACE9A2B010A0F0213C7CD1E7EBD558967768926BE241B9B978F9560FXESB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EE7EE9BF1A01D78EDE78DA95B59ACA38FED025E466D12DBB5189F3FAA566C431C878256D523224DP0L5K" TargetMode="External"/><Relationship Id="rId38" Type="http://schemas.openxmlformats.org/officeDocument/2006/relationships/hyperlink" Target="consultantplus://offline/ref=12A1EFE05054F42773ACA15AA6ECABA4C09CF4C1B5E94526409CDD2058F31A7E85CEAA2DDAE0FFBDWC72D" TargetMode="External"/><Relationship Id="rId46" Type="http://schemas.openxmlformats.org/officeDocument/2006/relationships/hyperlink" Target="consultantplus://offline/ref=4C69B747C66278606A0F277CF7287D4D038D13426CA946807A3794E773F13815DCB1161B6D11F357w43D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C2B53DC38CE26D3CBEACE9A2B010A0F0213C7CD1E7EBD558967768926BE241B9B978F9560DXESCD" TargetMode="External"/><Relationship Id="rId20" Type="http://schemas.openxmlformats.org/officeDocument/2006/relationships/hyperlink" Target="consultantplus://offline/ref=7AF71EEA53CF4DE8C226F643F1B3B9CB62E396A4F509DE7322AF9CF794EB863F1F15B83152E9D0T8D"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A1319FD9CCC8E22A2F1322638E1B55C3FE4137FE8BC88022B88530D77BBA134AA861E36BDB1FDEC4v54FE" TargetMode="External"/><Relationship Id="rId54" Type="http://schemas.openxmlformats.org/officeDocument/2006/relationships/hyperlink" Target="consultantplus://offline/ref=4C69B747C66278606A0F277CF7287D4D038D13426CA946807A3794E773F13815DCB1161B6D11F459w43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1E08280BDC98ED61AC3593E4BD3C7E56ACD05320FBCE2BD22A8ABDCE46B73840EABF3F6AD6U8lBG" TargetMode="External"/><Relationship Id="rId24" Type="http://schemas.openxmlformats.org/officeDocument/2006/relationships/hyperlink" Target="consultantplus://offline/ref=FC6F3D3D25496F663888BB3CCDBBB60533ED7A5657CE48127AFB954A457226B773FAB2AAA1F56E79t4p7D" TargetMode="External"/><Relationship Id="rId32" Type="http://schemas.openxmlformats.org/officeDocument/2006/relationships/hyperlink" Target="consultantplus://offline/ref=6231351BB0CD178FF4F4A6BC83904B01931D158E24482EDB67741DE5035A6D7DF21E073B2B810121sDK3F" TargetMode="External"/><Relationship Id="rId37" Type="http://schemas.openxmlformats.org/officeDocument/2006/relationships/hyperlink" Target="consultantplus://offline/ref=CDF9EBDE5E43C07D7732963F861D69907BECDB1717D24ADCA76AFF2362UAY3M" TargetMode="External"/><Relationship Id="rId40" Type="http://schemas.openxmlformats.org/officeDocument/2006/relationships/hyperlink" Target="consultantplus://offline/ref=9C7365262C1659FEB50342C61963F9809D2B32E7898D29E552FFC586E8O0lCE" TargetMode="External"/><Relationship Id="rId45" Type="http://schemas.openxmlformats.org/officeDocument/2006/relationships/hyperlink" Target="consultantplus://offline/ref=4C69B747C66278606A0F277CF7287D4D038D13426CA946807A3794E773F13815DCB1161B6D11F059w439E" TargetMode="External"/><Relationship Id="rId53" Type="http://schemas.openxmlformats.org/officeDocument/2006/relationships/hyperlink" Target="consultantplus://offline/ref=4C69B747C66278606A0F277CF7287D4D038D13426CA946807A3794E773F13815DCB1161B6D11F455w43AE"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CD818CF4D7E026BB18B6A27CD109A25CE9AC34C457B40CDFFE84C3E674F5470940861B544q6IED" TargetMode="External"/><Relationship Id="rId23" Type="http://schemas.openxmlformats.org/officeDocument/2006/relationships/hyperlink" Target="http://www.consultant.ru/document/cons_doc_LAW_177655"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197DBB707D08B100F413CF72C833A93F0E62BC06988FFE6C09C5A1C0B4D27FF58578C519E9A5cEJ" TargetMode="External"/><Relationship Id="rId49" Type="http://schemas.openxmlformats.org/officeDocument/2006/relationships/hyperlink" Target="consultantplus://offline/ref=A1319FD9CCC8E22A2F1322638E1B55C3FE4137FE8BC88022B88530D77BBA134AA861E36BDB1FDEC4v54FE" TargetMode="External"/><Relationship Id="rId57" Type="http://schemas.openxmlformats.org/officeDocument/2006/relationships/hyperlink" Target="consultantplus://offline/ref=A1319FD9CCC8E22A2F1322638E1B55C3FE4137FE8BC88022B88530D77BBA134AA861E36BDB1FDEC4v54FE" TargetMode="External"/><Relationship Id="rId10" Type="http://schemas.openxmlformats.org/officeDocument/2006/relationships/hyperlink" Target="http://ds19ishim.ru" TargetMode="External"/><Relationship Id="rId19" Type="http://schemas.openxmlformats.org/officeDocument/2006/relationships/hyperlink" Target="consultantplus://offline/ref=7AF71EEA53CF4DE8C226F643F1B3B9CB62E396A4F509DE7322AF9CF794EB863F1F15B83152EBD0TED"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00EFDADC7F5ADAE0FD3BA08B0437C5604B4BC601523A9A8976FA215C5A61nAE" TargetMode="External"/><Relationship Id="rId52" Type="http://schemas.openxmlformats.org/officeDocument/2006/relationships/hyperlink" Target="consultantplus://offline/ref=4C69B747C66278606A0F277CF7287D4D038D13426CA946807A3794E773F13815DCB1161B6D11F357w43D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FF79FE1898F2FCF74FF7092B0B75DE489683088563DDEAE06467A43F90AAA306235352C3065AF9V9sAC" TargetMode="External"/><Relationship Id="rId14" Type="http://schemas.openxmlformats.org/officeDocument/2006/relationships/hyperlink" Target="consultantplus://offline/ref=770166557B7C9504D94598B836ADF5A1EBF0A3FBE90784759D2888AA8FED39B292AF7B80E5CFxEG8D" TargetMode="External"/><Relationship Id="rId22" Type="http://schemas.openxmlformats.org/officeDocument/2006/relationships/hyperlink" Target="consultantplus://offline/ref=02D528963061301BDED28FEF03F20246407B998ACF98D01260BD256E104E01A1CD543BFAA1B2e9TDD"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197DBB707D08B100F413CF72C833A93F0E62BC06988FFE6C09C5A1C0B4D27FF58578C519E9A5cEJ" TargetMode="External"/><Relationship Id="rId43" Type="http://schemas.openxmlformats.org/officeDocument/2006/relationships/hyperlink" Target="consultantplus://offline/ref=46347AA2F0DD44B27470AD8E8EC88D4C0C803C4766EAF1F06828DA13BCDAm2E" TargetMode="External"/><Relationship Id="rId48" Type="http://schemas.openxmlformats.org/officeDocument/2006/relationships/hyperlink" Target="consultantplus://offline/ref=4C69B747C66278606A0F277CF7287D4D038D13426CA946807A3794E773F13815DCB1161B6D11F459w43CE" TargetMode="External"/><Relationship Id="rId56" Type="http://schemas.openxmlformats.org/officeDocument/2006/relationships/hyperlink" Target="consultantplus://offline/ref=A1319FD9CCC8E22A2F1322638E1B55C3FE4137FE8BC88022B88530D77BBA134AA861E36BDB1FDEC4v54FE" TargetMode="External"/><Relationship Id="rId8" Type="http://schemas.openxmlformats.org/officeDocument/2006/relationships/hyperlink" Target="consultantplus://offline/ref=87FF79FE1898F2FCF74FF7092B0B75DE489683088563DDEAE06467A43F90AAA306235352C3065BF7V9sFC" TargetMode="External"/><Relationship Id="rId51" Type="http://schemas.openxmlformats.org/officeDocument/2006/relationships/hyperlink" Target="consultantplus://offline/ref=4C69B747C66278606A0F277CF7287D4D038D13426CA946807A3794E773F13815DCB1161B6D11F059w439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51137</Words>
  <Characters>291484</Characters>
  <Application>Microsoft Office Word</Application>
  <DocSecurity>0</DocSecurity>
  <Lines>2429</Lines>
  <Paragraphs>683</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
  <LinksUpToDate>false</LinksUpToDate>
  <CharactersWithSpaces>341938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creator>Аникин Александр Петрович</dc:creator>
  <cp:lastModifiedBy>user</cp:lastModifiedBy>
  <cp:revision>2</cp:revision>
  <cp:lastPrinted>2018-12-11T11:36:00Z</cp:lastPrinted>
  <dcterms:created xsi:type="dcterms:W3CDTF">2020-03-11T02:29:00Z</dcterms:created>
  <dcterms:modified xsi:type="dcterms:W3CDTF">2020-03-11T02:29:00Z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