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6A" w:rsidRPr="00624DEE" w:rsidRDefault="0046646A" w:rsidP="004664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46646A" w:rsidRPr="00624DEE" w:rsidRDefault="0046646A" w:rsidP="0046646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>на 2019 – 2020 учебный год</w:t>
      </w:r>
    </w:p>
    <w:tbl>
      <w:tblPr>
        <w:tblStyle w:val="a3"/>
        <w:tblW w:w="0" w:type="auto"/>
        <w:tblLook w:val="04A0"/>
      </w:tblPr>
      <w:tblGrid>
        <w:gridCol w:w="2080"/>
        <w:gridCol w:w="3982"/>
        <w:gridCol w:w="3969"/>
        <w:gridCol w:w="4678"/>
      </w:tblGrid>
      <w:tr w:rsidR="00687AE6" w:rsidRPr="0024013B" w:rsidTr="00CB6DE3">
        <w:tc>
          <w:tcPr>
            <w:tcW w:w="2080" w:type="dxa"/>
            <w:shd w:val="clear" w:color="auto" w:fill="FBD4B4" w:themeFill="accent6" w:themeFillTint="66"/>
          </w:tcPr>
          <w:p w:rsidR="00687AE6" w:rsidRPr="0024013B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982" w:type="dxa"/>
            <w:shd w:val="clear" w:color="auto" w:fill="92D050"/>
          </w:tcPr>
          <w:p w:rsidR="00687AE6" w:rsidRPr="0024013B" w:rsidRDefault="00377F5E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3969" w:type="dxa"/>
            <w:shd w:val="clear" w:color="auto" w:fill="92D050"/>
          </w:tcPr>
          <w:p w:rsidR="00687AE6" w:rsidRPr="0024013B" w:rsidRDefault="00377F5E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4678" w:type="dxa"/>
            <w:shd w:val="clear" w:color="auto" w:fill="92D050"/>
          </w:tcPr>
          <w:p w:rsidR="00687AE6" w:rsidRPr="0024013B" w:rsidRDefault="00377F5E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</w:tr>
      <w:tr w:rsidR="00687AE6" w:rsidRPr="0024013B" w:rsidTr="00687AE6">
        <w:tc>
          <w:tcPr>
            <w:tcW w:w="14709" w:type="dxa"/>
            <w:gridSpan w:val="4"/>
            <w:shd w:val="clear" w:color="auto" w:fill="CCC0D9" w:themeFill="accent4" w:themeFillTint="66"/>
          </w:tcPr>
          <w:p w:rsidR="00687AE6" w:rsidRPr="0024013B" w:rsidRDefault="00687AE6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87AE6" w:rsidRPr="0024013B" w:rsidTr="00CB6DE3">
        <w:tc>
          <w:tcPr>
            <w:tcW w:w="2080" w:type="dxa"/>
            <w:shd w:val="clear" w:color="auto" w:fill="FBD4B4" w:themeFill="accent6" w:themeFillTint="66"/>
          </w:tcPr>
          <w:p w:rsidR="00687AE6" w:rsidRPr="00C1003B" w:rsidRDefault="00687AE6" w:rsidP="006C2D77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Заседание Наблюдательного Совета</w:t>
            </w:r>
          </w:p>
        </w:tc>
        <w:tc>
          <w:tcPr>
            <w:tcW w:w="3982" w:type="dxa"/>
          </w:tcPr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013B" w:rsidRPr="00C1003B" w:rsidRDefault="0024013B" w:rsidP="0024013B">
            <w:pPr>
              <w:pStyle w:val="3"/>
              <w:shd w:val="clear" w:color="auto" w:fill="auto"/>
              <w:tabs>
                <w:tab w:val="left" w:pos="386"/>
              </w:tabs>
              <w:spacing w:before="0" w:line="248" w:lineRule="exact"/>
              <w:jc w:val="left"/>
              <w:rPr>
                <w:b w:val="0"/>
              </w:rPr>
            </w:pPr>
            <w:r w:rsidRPr="00C1003B">
              <w:rPr>
                <w:rStyle w:val="a5"/>
              </w:rPr>
              <w:t>Рассмотрение отчёта о выполнении муниципального задания  за 1 квартал 2020 года.</w:t>
            </w:r>
          </w:p>
          <w:p w:rsidR="0024013B" w:rsidRPr="00C1003B" w:rsidRDefault="0024013B" w:rsidP="0024013B">
            <w:pPr>
              <w:pStyle w:val="3"/>
              <w:shd w:val="clear" w:color="auto" w:fill="auto"/>
              <w:tabs>
                <w:tab w:val="left" w:pos="394"/>
              </w:tabs>
              <w:spacing w:before="0" w:line="248" w:lineRule="exact"/>
              <w:jc w:val="left"/>
              <w:rPr>
                <w:rStyle w:val="a5"/>
              </w:rPr>
            </w:pPr>
          </w:p>
          <w:p w:rsidR="0024013B" w:rsidRPr="00C1003B" w:rsidRDefault="0024013B" w:rsidP="0024013B">
            <w:pPr>
              <w:pStyle w:val="3"/>
              <w:shd w:val="clear" w:color="auto" w:fill="auto"/>
              <w:tabs>
                <w:tab w:val="left" w:pos="394"/>
              </w:tabs>
              <w:spacing w:before="0" w:line="248" w:lineRule="exact"/>
              <w:jc w:val="left"/>
              <w:rPr>
                <w:b w:val="0"/>
              </w:rPr>
            </w:pPr>
            <w:r w:rsidRPr="00C1003B">
              <w:rPr>
                <w:rStyle w:val="a5"/>
              </w:rPr>
              <w:t>Утверждение отчёта о деятельности МАДОУ ЦРР д/с №19 и использовании закреплённого за ним имущества за 2019 год для публикации его в средствах массовой информации.</w:t>
            </w:r>
          </w:p>
          <w:p w:rsidR="0024013B" w:rsidRPr="00C1003B" w:rsidRDefault="0024013B" w:rsidP="0024013B">
            <w:pPr>
              <w:rPr>
                <w:rStyle w:val="a5"/>
                <w:b w:val="0"/>
              </w:rPr>
            </w:pPr>
          </w:p>
          <w:p w:rsidR="00687AE6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Style w:val="a5"/>
              </w:rPr>
              <w:t>Рассмотрение отчёта об исполнении плана финансово-хозяйственной деятельности за 1 квартал 2020 года.</w:t>
            </w:r>
          </w:p>
        </w:tc>
        <w:tc>
          <w:tcPr>
            <w:tcW w:w="4678" w:type="dxa"/>
          </w:tcPr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6" w:rsidRPr="0024013B" w:rsidTr="00CB6DE3">
        <w:tc>
          <w:tcPr>
            <w:tcW w:w="2080" w:type="dxa"/>
            <w:shd w:val="clear" w:color="auto" w:fill="FBD4B4" w:themeFill="accent6" w:themeFillTint="66"/>
          </w:tcPr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Заседание Управляющего Совета</w:t>
            </w:r>
          </w:p>
        </w:tc>
        <w:tc>
          <w:tcPr>
            <w:tcW w:w="3982" w:type="dxa"/>
          </w:tcPr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003B">
              <w:rPr>
                <w:rFonts w:ascii="Arial" w:hAnsi="Arial" w:cs="Arial"/>
                <w:sz w:val="20"/>
                <w:szCs w:val="20"/>
                <w:lang w:eastAsia="ru-RU"/>
              </w:rPr>
              <w:t>1.О выполнении режима дня.</w:t>
            </w:r>
          </w:p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003B">
              <w:rPr>
                <w:rFonts w:ascii="Arial" w:hAnsi="Arial" w:cs="Arial"/>
                <w:sz w:val="20"/>
                <w:szCs w:val="20"/>
                <w:lang w:eastAsia="ru-RU"/>
              </w:rPr>
              <w:t>2.  О посещаемости детей в ДОУ.</w:t>
            </w:r>
          </w:p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C1003B">
              <w:rPr>
                <w:rFonts w:ascii="Arial" w:hAnsi="Arial" w:cs="Arial"/>
                <w:sz w:val="20"/>
                <w:szCs w:val="20"/>
              </w:rPr>
              <w:t xml:space="preserve">.Распределение стимулирующей части ФОТ. </w:t>
            </w:r>
          </w:p>
          <w:p w:rsidR="00687AE6" w:rsidRPr="00C1003B" w:rsidRDefault="00C853F0" w:rsidP="00C853F0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969" w:type="dxa"/>
          </w:tcPr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1.Распределение стимулирующей части ФОТ. </w:t>
            </w:r>
          </w:p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  <w:p w:rsidR="00687AE6" w:rsidRPr="00C1003B" w:rsidRDefault="00C853F0" w:rsidP="00C853F0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4678" w:type="dxa"/>
          </w:tcPr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Согласование плана летней оздоровительной кампании.</w:t>
            </w:r>
          </w:p>
          <w:p w:rsidR="00C853F0" w:rsidRPr="00C1003B" w:rsidRDefault="00C853F0" w:rsidP="00C853F0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2.Распределение стимулирующей части ФОТ. </w:t>
            </w:r>
          </w:p>
          <w:p w:rsidR="00687AE6" w:rsidRPr="00C1003B" w:rsidRDefault="00C853F0" w:rsidP="00C853F0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</w:tr>
      <w:tr w:rsidR="00687AE6" w:rsidRPr="0024013B" w:rsidTr="00CB6DE3">
        <w:tc>
          <w:tcPr>
            <w:tcW w:w="2080" w:type="dxa"/>
            <w:shd w:val="clear" w:color="auto" w:fill="FBD4B4" w:themeFill="accent6" w:themeFillTint="66"/>
          </w:tcPr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Совещание  при директоре</w:t>
            </w:r>
          </w:p>
        </w:tc>
        <w:tc>
          <w:tcPr>
            <w:tcW w:w="3982" w:type="dxa"/>
          </w:tcPr>
          <w:p w:rsidR="0024013B" w:rsidRPr="00C1003B" w:rsidRDefault="0024013B" w:rsidP="0024013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0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 утверждении  плана на апрель.</w:t>
            </w:r>
          </w:p>
          <w:p w:rsidR="0024013B" w:rsidRPr="00C1003B" w:rsidRDefault="0024013B" w:rsidP="0024013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0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 выполнении решения предыдущего совещания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Проведение собрания с родителями вновь поступающих детей.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Подготовка к комплектованию.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Подготовка ко  дню открытых дверей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Результаты контрольной деятельности</w:t>
            </w:r>
          </w:p>
          <w:p w:rsidR="00687AE6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03B" w:rsidRDefault="00C10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03B" w:rsidRPr="00C1003B" w:rsidRDefault="00C10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Утверждение плана на месяц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Результаты рейда по охране труда и технике безопасности.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Отчет педагогов, по самообразованию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Подготовка к ЛОК (Уборка территории, ремонтные работы на участках, завоз песка и пр.)     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 Анализ открытых занятий в группах детского сада.</w:t>
            </w:r>
          </w:p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1.Утверждение плана на месяц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Организация летней оздоровительной работы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 Выпускной бал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Озеленение участков ДОУ 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>О переходе на летний режим</w:t>
            </w:r>
          </w:p>
          <w:p w:rsidR="0024013B" w:rsidRPr="00C1003B" w:rsidRDefault="0024013B" w:rsidP="0024013B">
            <w:pPr>
              <w:rPr>
                <w:rFonts w:ascii="Arial" w:hAnsi="Arial" w:cs="Arial"/>
                <w:sz w:val="20"/>
                <w:szCs w:val="20"/>
              </w:rPr>
            </w:pPr>
            <w:r w:rsidRPr="00C1003B">
              <w:rPr>
                <w:rFonts w:ascii="Arial" w:hAnsi="Arial" w:cs="Arial"/>
                <w:sz w:val="20"/>
                <w:szCs w:val="20"/>
              </w:rPr>
              <w:t xml:space="preserve"> Своевременность родительской платы</w:t>
            </w:r>
          </w:p>
          <w:p w:rsidR="00687AE6" w:rsidRPr="00C1003B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23" w:rsidRPr="0024013B" w:rsidTr="00955D00">
        <w:tc>
          <w:tcPr>
            <w:tcW w:w="14709" w:type="dxa"/>
            <w:gridSpan w:val="4"/>
            <w:shd w:val="clear" w:color="auto" w:fill="CCC0D9" w:themeFill="accent4" w:themeFillTint="66"/>
          </w:tcPr>
          <w:p w:rsidR="004176E2" w:rsidRDefault="004176E2" w:rsidP="004176E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Организационно-методическая деятельность </w:t>
            </w:r>
          </w:p>
          <w:p w:rsidR="00412223" w:rsidRPr="0024013B" w:rsidRDefault="004176E2" w:rsidP="00417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на информационно-диагностическом этапе внедрения ВСОКО</w:t>
            </w:r>
          </w:p>
        </w:tc>
      </w:tr>
      <w:tr w:rsidR="00955D00" w:rsidRPr="0024013B" w:rsidTr="00C1003B">
        <w:tc>
          <w:tcPr>
            <w:tcW w:w="2080" w:type="dxa"/>
            <w:shd w:val="clear" w:color="auto" w:fill="FFFF00"/>
          </w:tcPr>
          <w:p w:rsidR="00955D00" w:rsidRPr="0024013B" w:rsidRDefault="00C52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мастерская</w:t>
            </w:r>
          </w:p>
        </w:tc>
        <w:tc>
          <w:tcPr>
            <w:tcW w:w="3982" w:type="dxa"/>
          </w:tcPr>
          <w:p w:rsidR="00955D00" w:rsidRPr="00C524AF" w:rsidRDefault="00955D00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Консультация «Процедура аттестации на квалификационные категории в 2020 году»</w:t>
            </w:r>
          </w:p>
          <w:p w:rsidR="00C524AF" w:rsidRPr="00C524AF" w:rsidRDefault="00C524AF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Конкурс педагогических идей «Моя авторская игра»</w:t>
            </w:r>
          </w:p>
        </w:tc>
        <w:tc>
          <w:tcPr>
            <w:tcW w:w="3969" w:type="dxa"/>
          </w:tcPr>
          <w:p w:rsidR="00955D00" w:rsidRPr="00C524AF" w:rsidRDefault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Педагогическая мастерская «ЛОК – 2020»</w:t>
            </w:r>
          </w:p>
        </w:tc>
        <w:tc>
          <w:tcPr>
            <w:tcW w:w="4678" w:type="dxa"/>
          </w:tcPr>
          <w:p w:rsidR="00955D00" w:rsidRDefault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Итоговый педагогический совет «Итоги деятельности за год»</w:t>
            </w:r>
          </w:p>
          <w:p w:rsidR="00C91F21" w:rsidRDefault="00C91F21">
            <w:pPr>
              <w:rPr>
                <w:rFonts w:ascii="Arial" w:hAnsi="Arial" w:cs="Arial"/>
              </w:rPr>
            </w:pPr>
          </w:p>
          <w:p w:rsidR="00C91F21" w:rsidRPr="00C524AF" w:rsidRDefault="00C9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мастер-класс педагогов ТГ по </w:t>
            </w:r>
            <w:proofErr w:type="spellStart"/>
            <w:r>
              <w:rPr>
                <w:rFonts w:ascii="Arial" w:hAnsi="Arial" w:cs="Arial"/>
              </w:rPr>
              <w:t>здоровьесбережению</w:t>
            </w:r>
            <w:proofErr w:type="spellEnd"/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Здоровьесберегающие</w:t>
            </w:r>
            <w:proofErr w:type="spellEnd"/>
            <w:r>
              <w:rPr>
                <w:rFonts w:ascii="Arial" w:hAnsi="Arial" w:cs="Arial"/>
              </w:rPr>
              <w:t xml:space="preserve"> технологии в действии»</w:t>
            </w:r>
          </w:p>
        </w:tc>
      </w:tr>
      <w:tr w:rsidR="00955D00" w:rsidRPr="0024013B" w:rsidTr="00C1003B">
        <w:tc>
          <w:tcPr>
            <w:tcW w:w="2080" w:type="dxa"/>
            <w:shd w:val="clear" w:color="auto" w:fill="FFFF00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013B">
              <w:rPr>
                <w:rFonts w:ascii="Arial" w:hAnsi="Arial" w:cs="Arial"/>
                <w:sz w:val="20"/>
                <w:szCs w:val="20"/>
              </w:rPr>
              <w:t>Изучение и распространение передового педагогического опыта</w:t>
            </w:r>
          </w:p>
        </w:tc>
        <w:tc>
          <w:tcPr>
            <w:tcW w:w="3982" w:type="dxa"/>
          </w:tcPr>
          <w:p w:rsidR="00955D00" w:rsidRPr="00C524AF" w:rsidRDefault="00C524AF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О</w:t>
            </w:r>
            <w:r w:rsidR="00955D00" w:rsidRPr="00C524AF">
              <w:rPr>
                <w:rFonts w:ascii="Arial" w:hAnsi="Arial" w:cs="Arial"/>
              </w:rPr>
              <w:t>ткрытые просмотры занимательной деятельности с детьми педагогов Гавриловой В.А., Измайловой Л.Е.</w:t>
            </w:r>
          </w:p>
          <w:p w:rsidR="00955D00" w:rsidRPr="00C524AF" w:rsidRDefault="00955D00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площадка успешности аттестующихся педагогов</w:t>
            </w:r>
          </w:p>
        </w:tc>
        <w:tc>
          <w:tcPr>
            <w:tcW w:w="3969" w:type="dxa"/>
          </w:tcPr>
          <w:p w:rsidR="00955D00" w:rsidRPr="00C524AF" w:rsidRDefault="00C524AF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О</w:t>
            </w:r>
            <w:r w:rsidR="00955D00" w:rsidRPr="00C524AF">
              <w:rPr>
                <w:rFonts w:ascii="Arial" w:hAnsi="Arial" w:cs="Arial"/>
              </w:rPr>
              <w:t>ткрытые просмотры занимательной деятельности с детьми Бырдиной О.П.</w:t>
            </w:r>
          </w:p>
        </w:tc>
        <w:tc>
          <w:tcPr>
            <w:tcW w:w="4678" w:type="dxa"/>
          </w:tcPr>
          <w:p w:rsidR="00955D00" w:rsidRPr="00C524AF" w:rsidRDefault="00C524AF" w:rsidP="00955D00">
            <w:pPr>
              <w:rPr>
                <w:rFonts w:ascii="Arial" w:hAnsi="Arial" w:cs="Arial"/>
              </w:rPr>
            </w:pPr>
            <w:r w:rsidRPr="00C524AF">
              <w:rPr>
                <w:rFonts w:ascii="Arial" w:hAnsi="Arial" w:cs="Arial"/>
              </w:rPr>
              <w:t>О</w:t>
            </w:r>
            <w:r w:rsidR="00955D00" w:rsidRPr="00C524AF">
              <w:rPr>
                <w:rFonts w:ascii="Arial" w:hAnsi="Arial" w:cs="Arial"/>
              </w:rPr>
              <w:t>ткрытые просмотры занимательной деятельности с детьми Пуховой О.И.</w:t>
            </w:r>
          </w:p>
        </w:tc>
      </w:tr>
      <w:tr w:rsidR="00955D00" w:rsidRPr="0024013B" w:rsidTr="00C1003B">
        <w:tc>
          <w:tcPr>
            <w:tcW w:w="2080" w:type="dxa"/>
            <w:shd w:val="clear" w:color="auto" w:fill="FFFF00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013B">
              <w:rPr>
                <w:rFonts w:ascii="Arial" w:hAnsi="Arial" w:cs="Arial"/>
                <w:sz w:val="20"/>
                <w:szCs w:val="20"/>
              </w:rPr>
              <w:t>Работа консультативно-методического пункта</w:t>
            </w:r>
          </w:p>
        </w:tc>
        <w:tc>
          <w:tcPr>
            <w:tcW w:w="3982" w:type="dxa"/>
          </w:tcPr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Педагог – психолог </w:t>
            </w:r>
            <w:proofErr w:type="gram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5D00" w:rsidRPr="00AC635A" w:rsidRDefault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3969" w:type="dxa"/>
          </w:tcPr>
          <w:p w:rsidR="00955D00" w:rsidRPr="00AC635A" w:rsidRDefault="00955D00" w:rsidP="008E20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955D00" w:rsidRPr="00AC635A" w:rsidRDefault="00955D00" w:rsidP="008E20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психолог: помощь родителям в оформлении документов на ГМПК.</w:t>
            </w:r>
          </w:p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5D00" w:rsidRPr="00AC635A" w:rsidRDefault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4678" w:type="dxa"/>
          </w:tcPr>
          <w:p w:rsidR="00955D00" w:rsidRPr="00AC635A" w:rsidRDefault="00955D00" w:rsidP="008E20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психолог: консультация « Игра в жизни ребёнка».</w:t>
            </w:r>
          </w:p>
          <w:p w:rsidR="00955D00" w:rsidRPr="00AC635A" w:rsidRDefault="00955D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5D00" w:rsidRPr="00AC635A" w:rsidRDefault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</w:tr>
      <w:tr w:rsidR="00955D00" w:rsidRPr="0024013B" w:rsidTr="00412223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AC635A" w:rsidRDefault="00955D00" w:rsidP="00C524AF">
            <w:pPr>
              <w:jc w:val="center"/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  <w:b/>
                <w:color w:val="FF0000"/>
              </w:rPr>
              <w:t>Работа с родителями</w:t>
            </w:r>
          </w:p>
        </w:tc>
      </w:tr>
      <w:tr w:rsidR="00955D00" w:rsidRPr="0024013B" w:rsidTr="00687AE6">
        <w:tc>
          <w:tcPr>
            <w:tcW w:w="2080" w:type="dxa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955D00" w:rsidRPr="00AC635A" w:rsidRDefault="00955D00" w:rsidP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</w:rPr>
              <w:t>Педагог – психолог: разработка памяток «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Что такое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гиперактивность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?»</w:t>
            </w:r>
          </w:p>
        </w:tc>
        <w:tc>
          <w:tcPr>
            <w:tcW w:w="3969" w:type="dxa"/>
          </w:tcPr>
          <w:p w:rsidR="00955D00" w:rsidRPr="00AC635A" w:rsidRDefault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</w:rPr>
              <w:t>Педагог – психолог</w:t>
            </w:r>
            <w:proofErr w:type="gramStart"/>
            <w:r w:rsidRPr="00AC635A">
              <w:rPr>
                <w:rFonts w:ascii="Arial" w:hAnsi="Arial" w:cs="Arial"/>
              </w:rPr>
              <w:t xml:space="preserve"> :</w:t>
            </w:r>
            <w:proofErr w:type="gramEnd"/>
            <w:r w:rsidRPr="00AC635A">
              <w:rPr>
                <w:rFonts w:ascii="Arial" w:hAnsi="Arial" w:cs="Arial"/>
              </w:rPr>
              <w:t xml:space="preserve"> мастер класс для родителей «Помощь ребёнку в преодолении детских страхов»</w:t>
            </w:r>
          </w:p>
        </w:tc>
        <w:tc>
          <w:tcPr>
            <w:tcW w:w="4678" w:type="dxa"/>
          </w:tcPr>
          <w:p w:rsidR="00955D00" w:rsidRPr="00AC635A" w:rsidRDefault="00955D00">
            <w:pPr>
              <w:rPr>
                <w:rFonts w:ascii="Arial" w:hAnsi="Arial" w:cs="Arial"/>
              </w:rPr>
            </w:pPr>
            <w:r w:rsidRPr="00AC635A">
              <w:rPr>
                <w:rFonts w:ascii="Arial" w:hAnsi="Arial" w:cs="Arial"/>
              </w:rPr>
              <w:t>Педагог – психолог</w:t>
            </w:r>
            <w:proofErr w:type="gramStart"/>
            <w:r w:rsidRPr="00AC635A">
              <w:rPr>
                <w:rFonts w:ascii="Arial" w:hAnsi="Arial" w:cs="Arial"/>
              </w:rPr>
              <w:t xml:space="preserve"> :</w:t>
            </w:r>
            <w:proofErr w:type="gramEnd"/>
            <w:r w:rsidRPr="00AC635A">
              <w:rPr>
                <w:rFonts w:ascii="Arial" w:hAnsi="Arial" w:cs="Arial"/>
              </w:rPr>
              <w:t xml:space="preserve"> разработка памяток « Скоро лето. Организация летнего отдыха ребёнка»</w:t>
            </w:r>
          </w:p>
        </w:tc>
      </w:tr>
      <w:tr w:rsidR="00955D00" w:rsidRPr="0024013B" w:rsidTr="00687AE6">
        <w:tc>
          <w:tcPr>
            <w:tcW w:w="2080" w:type="dxa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955D00" w:rsidRPr="0024013B" w:rsidRDefault="00955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5D00" w:rsidRPr="00955D00" w:rsidRDefault="00955D0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С</w:t>
            </w:r>
            <w:r w:rsidRPr="00955D00">
              <w:rPr>
                <w:rFonts w:ascii="Arial" w:hAnsi="Arial" w:cs="Arial"/>
                <w:szCs w:val="20"/>
              </w:rPr>
              <w:t>оцопрос «Степень удовлетворенности качеством предоставляемых услуг»</w:t>
            </w:r>
          </w:p>
        </w:tc>
        <w:tc>
          <w:tcPr>
            <w:tcW w:w="4678" w:type="dxa"/>
          </w:tcPr>
          <w:p w:rsidR="00955D00" w:rsidRPr="0024013B" w:rsidRDefault="00955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Итоговые родительские собрания в группах</w:t>
            </w:r>
          </w:p>
        </w:tc>
      </w:tr>
      <w:tr w:rsidR="00955D00" w:rsidRPr="0024013B" w:rsidTr="00955D00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24013B" w:rsidRDefault="00955D00" w:rsidP="00C1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3B">
              <w:rPr>
                <w:rFonts w:ascii="Arial" w:hAnsi="Arial" w:cs="Arial"/>
                <w:b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955D00" w:rsidRPr="0024013B" w:rsidTr="00687AE6">
        <w:tc>
          <w:tcPr>
            <w:tcW w:w="2080" w:type="dxa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955D00" w:rsidRPr="00946EB5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t>Проверка организации охраны труда и техники безопасности на рабочих местах.</w:t>
            </w:r>
          </w:p>
          <w:p w:rsidR="00955D00" w:rsidRPr="00946EB5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t xml:space="preserve">Проверка организации </w:t>
            </w:r>
            <w:r w:rsidRPr="00946EB5">
              <w:rPr>
                <w:rFonts w:ascii="Arial" w:eastAsia="Times New Roman" w:hAnsi="Arial" w:cs="Arial"/>
              </w:rPr>
              <w:lastRenderedPageBreak/>
              <w:t>питания по СанПиН.</w:t>
            </w:r>
          </w:p>
          <w:p w:rsidR="00955D00" w:rsidRPr="00946EB5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hAnsi="Arial" w:cs="Arial"/>
                <w:shd w:val="clear" w:color="auto" w:fill="FDFAEF"/>
              </w:rPr>
              <w:t>Подготовка инвентаря для работы на участке.</w:t>
            </w:r>
          </w:p>
          <w:p w:rsidR="00955D00" w:rsidRPr="00946EB5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hAnsi="Arial" w:cs="Arial"/>
                <w:shd w:val="clear" w:color="auto" w:fill="FDFAEF"/>
              </w:rPr>
              <w:t>Выполнение норм СанПиН в ДОУ.</w:t>
            </w:r>
          </w:p>
          <w:p w:rsidR="00955D00" w:rsidRPr="00946EB5" w:rsidRDefault="00955D00" w:rsidP="00AC22FC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946EB5">
              <w:rPr>
                <w:rFonts w:ascii="Arial" w:hAnsi="Arial" w:cs="Arial"/>
                <w:shd w:val="clear" w:color="auto" w:fill="FDFAEF"/>
              </w:rPr>
              <w:t>5.Подготовка территории ДОУ к весенне-летнему периоду.</w:t>
            </w:r>
          </w:p>
          <w:p w:rsidR="00955D00" w:rsidRPr="00946EB5" w:rsidRDefault="00955D00" w:rsidP="00AC22FC">
            <w:pPr>
              <w:pStyle w:val="a6"/>
              <w:rPr>
                <w:rFonts w:ascii="Arial" w:eastAsia="Times New Roman" w:hAnsi="Arial" w:cs="Arial"/>
                <w:lang w:eastAsia="ru-RU"/>
              </w:rPr>
            </w:pPr>
            <w:r w:rsidRPr="00946EB5">
              <w:rPr>
                <w:rFonts w:ascii="Arial" w:eastAsia="Times New Roman" w:hAnsi="Arial" w:cs="Arial"/>
                <w:lang w:eastAsia="ru-RU"/>
              </w:rPr>
              <w:t xml:space="preserve">     6. Работа по очистке территории от снега.</w:t>
            </w:r>
          </w:p>
          <w:p w:rsidR="00955D00" w:rsidRPr="0024013B" w:rsidRDefault="00955D00" w:rsidP="00AC22FC">
            <w:pPr>
              <w:rPr>
                <w:rFonts w:ascii="Arial" w:hAnsi="Arial" w:cs="Arial"/>
                <w:sz w:val="20"/>
                <w:szCs w:val="20"/>
              </w:rPr>
            </w:pPr>
            <w:r w:rsidRPr="00946EB5">
              <w:rPr>
                <w:rFonts w:ascii="Arial" w:eastAsia="Times New Roman" w:hAnsi="Arial" w:cs="Arial"/>
              </w:rPr>
              <w:t xml:space="preserve">     7.Об отведении стоков от зданий  ДОУ.</w:t>
            </w:r>
          </w:p>
        </w:tc>
        <w:tc>
          <w:tcPr>
            <w:tcW w:w="3969" w:type="dxa"/>
          </w:tcPr>
          <w:p w:rsidR="00955D00" w:rsidRPr="00946EB5" w:rsidRDefault="00955D00" w:rsidP="00AC22FC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lastRenderedPageBreak/>
              <w:t>Анализ накопительной ведомости в ДОУ.</w:t>
            </w:r>
          </w:p>
          <w:p w:rsidR="00955D00" w:rsidRPr="00946EB5" w:rsidRDefault="00955D00" w:rsidP="00AC22FC">
            <w:pPr>
              <w:spacing w:line="233" w:lineRule="atLeast"/>
              <w:textAlignment w:val="baseline"/>
              <w:rPr>
                <w:rFonts w:ascii="Arial" w:eastAsia="Times New Roman" w:hAnsi="Arial" w:cs="Arial"/>
              </w:rPr>
            </w:pPr>
            <w:r w:rsidRPr="00946EB5">
              <w:rPr>
                <w:rFonts w:ascii="Arial" w:eastAsia="Times New Roman" w:hAnsi="Arial" w:cs="Arial"/>
              </w:rPr>
              <w:t>Работа по составлению новых локальных актов и нормативных документов.</w:t>
            </w:r>
          </w:p>
          <w:p w:rsidR="00955D00" w:rsidRPr="0024013B" w:rsidRDefault="00955D00" w:rsidP="00AC22FC">
            <w:pPr>
              <w:rPr>
                <w:rFonts w:ascii="Arial" w:hAnsi="Arial" w:cs="Arial"/>
                <w:sz w:val="20"/>
                <w:szCs w:val="20"/>
              </w:rPr>
            </w:pPr>
            <w:r w:rsidRPr="00946EB5">
              <w:rPr>
                <w:rFonts w:ascii="Arial" w:hAnsi="Arial" w:cs="Arial"/>
                <w:shd w:val="clear" w:color="auto" w:fill="FDFAEF"/>
              </w:rPr>
              <w:lastRenderedPageBreak/>
              <w:t xml:space="preserve">Проведение рейдов совместной комиссии </w:t>
            </w:r>
            <w:proofErr w:type="gramStart"/>
            <w:r w:rsidRPr="00946EB5">
              <w:rPr>
                <w:rFonts w:ascii="Arial" w:hAnsi="Arial" w:cs="Arial"/>
                <w:shd w:val="clear" w:color="auto" w:fill="FDFAEF"/>
              </w:rPr>
              <w:t>по</w:t>
            </w:r>
            <w:proofErr w:type="gramEnd"/>
            <w:r w:rsidRPr="00946EB5">
              <w:rPr>
                <w:rFonts w:ascii="Arial" w:hAnsi="Arial" w:cs="Arial"/>
                <w:shd w:val="clear" w:color="auto" w:fill="FDFAEF"/>
              </w:rPr>
              <w:t xml:space="preserve"> ОТ.</w:t>
            </w:r>
          </w:p>
        </w:tc>
        <w:tc>
          <w:tcPr>
            <w:tcW w:w="4678" w:type="dxa"/>
          </w:tcPr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lastRenderedPageBreak/>
              <w:t>Подготовка к ЛОК.</w:t>
            </w:r>
          </w:p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t>Работа по благоустройству территорий:</w:t>
            </w:r>
          </w:p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t>- покраска игрового оборудования</w:t>
            </w:r>
          </w:p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t>- оформление клумб</w:t>
            </w:r>
          </w:p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t>- обрезка деревьев</w:t>
            </w:r>
          </w:p>
          <w:p w:rsidR="00955D00" w:rsidRPr="00946EB5" w:rsidRDefault="00955D00" w:rsidP="00AC22FC">
            <w:pPr>
              <w:rPr>
                <w:rFonts w:ascii="Arial" w:hAnsi="Arial" w:cs="Arial"/>
              </w:rPr>
            </w:pPr>
            <w:r w:rsidRPr="00946EB5">
              <w:rPr>
                <w:rFonts w:ascii="Arial" w:hAnsi="Arial" w:cs="Arial"/>
              </w:rPr>
              <w:lastRenderedPageBreak/>
              <w:t>- завоз песка на участки</w:t>
            </w:r>
          </w:p>
          <w:p w:rsidR="00955D00" w:rsidRPr="0024013B" w:rsidRDefault="00955D00" w:rsidP="00AC22FC">
            <w:pPr>
              <w:rPr>
                <w:rFonts w:ascii="Arial" w:hAnsi="Arial" w:cs="Arial"/>
                <w:sz w:val="20"/>
                <w:szCs w:val="20"/>
              </w:rPr>
            </w:pPr>
            <w:r w:rsidRPr="00946EB5">
              <w:rPr>
                <w:rFonts w:ascii="Arial" w:hAnsi="Arial" w:cs="Arial"/>
              </w:rPr>
              <w:t>- ремонт ограждения</w:t>
            </w:r>
          </w:p>
        </w:tc>
      </w:tr>
      <w:tr w:rsidR="00955D00" w:rsidRPr="0024013B" w:rsidTr="009B6333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C524AF" w:rsidRDefault="00955D00" w:rsidP="00C524AF">
            <w:pPr>
              <w:jc w:val="center"/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b/>
                <w:szCs w:val="20"/>
              </w:rPr>
              <w:lastRenderedPageBreak/>
              <w:t>Контрольно-аналитическая деятельность</w:t>
            </w:r>
          </w:p>
        </w:tc>
      </w:tr>
      <w:tr w:rsidR="00955D00" w:rsidRPr="0024013B" w:rsidTr="00687AE6">
        <w:tc>
          <w:tcPr>
            <w:tcW w:w="2080" w:type="dxa"/>
          </w:tcPr>
          <w:p w:rsidR="00955D00" w:rsidRPr="0024013B" w:rsidRDefault="00955D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955D00" w:rsidRPr="00C524AF" w:rsidRDefault="00955D00" w:rsidP="00955D00">
            <w:p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«К</w:t>
            </w:r>
            <w:r w:rsidR="00C524AF" w:rsidRPr="00C524AF">
              <w:rPr>
                <w:rFonts w:ascii="Arial" w:hAnsi="Arial" w:cs="Arial"/>
                <w:szCs w:val="20"/>
              </w:rPr>
              <w:t>онтроль деятельности посоциально-коммуникативному развитию»</w:t>
            </w:r>
            <w:r w:rsidRPr="00C524AF">
              <w:rPr>
                <w:rFonts w:ascii="Arial" w:hAnsi="Arial" w:cs="Arial"/>
                <w:szCs w:val="20"/>
              </w:rPr>
              <w:tab/>
            </w:r>
          </w:p>
          <w:p w:rsidR="00955D00" w:rsidRPr="00C524AF" w:rsidRDefault="00955D00" w:rsidP="00955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:rsidR="00955D00" w:rsidRPr="00C524AF" w:rsidRDefault="00955D00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C524AF">
              <w:rPr>
                <w:rFonts w:ascii="Arial" w:hAnsi="Arial" w:cs="Arial"/>
                <w:szCs w:val="20"/>
              </w:rPr>
              <w:t>П</w:t>
            </w:r>
            <w:proofErr w:type="gramEnd"/>
            <w:r w:rsidRPr="00C524AF">
              <w:rPr>
                <w:rFonts w:ascii="Arial" w:hAnsi="Arial" w:cs="Arial"/>
                <w:szCs w:val="20"/>
              </w:rPr>
              <w:t>: Самооценка деятельности</w:t>
            </w:r>
          </w:p>
          <w:p w:rsidR="00955D00" w:rsidRPr="00C524AF" w:rsidRDefault="00955D00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 xml:space="preserve">РГ: Оценка профессиональных компетенций педагога </w:t>
            </w:r>
          </w:p>
          <w:p w:rsidR="00955D00" w:rsidRPr="00C524AF" w:rsidRDefault="00955D00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C524AF">
              <w:rPr>
                <w:rFonts w:ascii="Arial" w:hAnsi="Arial" w:cs="Arial"/>
                <w:szCs w:val="20"/>
              </w:rPr>
              <w:t>СВ</w:t>
            </w:r>
            <w:proofErr w:type="gramEnd"/>
            <w:r w:rsidRPr="00C524AF">
              <w:rPr>
                <w:rFonts w:ascii="Arial" w:hAnsi="Arial" w:cs="Arial"/>
                <w:szCs w:val="20"/>
              </w:rPr>
              <w:t xml:space="preserve">: Оперативный контроль </w:t>
            </w:r>
          </w:p>
          <w:p w:rsidR="00955D00" w:rsidRPr="00C524AF" w:rsidRDefault="00955D00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РГ: Тематический контроль</w:t>
            </w:r>
          </w:p>
        </w:tc>
        <w:tc>
          <w:tcPr>
            <w:tcW w:w="4678" w:type="dxa"/>
          </w:tcPr>
          <w:p w:rsidR="00955D00" w:rsidRPr="00C524AF" w:rsidRDefault="00C524AF">
            <w:p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март - апрель</w:t>
            </w:r>
          </w:p>
        </w:tc>
      </w:tr>
      <w:tr w:rsidR="00C524AF" w:rsidRPr="0024013B" w:rsidTr="00687AE6">
        <w:tc>
          <w:tcPr>
            <w:tcW w:w="2080" w:type="dxa"/>
          </w:tcPr>
          <w:p w:rsidR="00C524AF" w:rsidRPr="0024013B" w:rsidRDefault="00C524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C524AF" w:rsidRPr="00C524AF" w:rsidRDefault="00C524AF" w:rsidP="00C524AF">
            <w:p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«Контроль деятельности по физическому развитию»</w:t>
            </w:r>
            <w:r w:rsidRPr="00C524AF">
              <w:rPr>
                <w:rFonts w:ascii="Arial" w:hAnsi="Arial" w:cs="Arial"/>
                <w:szCs w:val="20"/>
              </w:rPr>
              <w:tab/>
            </w:r>
          </w:p>
          <w:p w:rsidR="00C524AF" w:rsidRPr="00C524AF" w:rsidRDefault="00C524AF" w:rsidP="00C524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:rsidR="00C524AF" w:rsidRPr="00C524AF" w:rsidRDefault="00C524AF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C524AF">
              <w:rPr>
                <w:rFonts w:ascii="Arial" w:hAnsi="Arial" w:cs="Arial"/>
                <w:szCs w:val="20"/>
              </w:rPr>
              <w:t>П</w:t>
            </w:r>
            <w:proofErr w:type="gramEnd"/>
            <w:r w:rsidRPr="00C524AF">
              <w:rPr>
                <w:rFonts w:ascii="Arial" w:hAnsi="Arial" w:cs="Arial"/>
                <w:szCs w:val="20"/>
              </w:rPr>
              <w:t>: Самооценка деятельности</w:t>
            </w:r>
          </w:p>
          <w:p w:rsidR="00C524AF" w:rsidRPr="00C524AF" w:rsidRDefault="00C524AF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 xml:space="preserve">РГ: Оценка профессиональных компетенций педагога </w:t>
            </w:r>
          </w:p>
          <w:p w:rsidR="00C524AF" w:rsidRPr="00C524AF" w:rsidRDefault="00C524AF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C524AF">
              <w:rPr>
                <w:rFonts w:ascii="Arial" w:hAnsi="Arial" w:cs="Arial"/>
                <w:szCs w:val="20"/>
              </w:rPr>
              <w:t>СВ</w:t>
            </w:r>
            <w:proofErr w:type="gramEnd"/>
            <w:r w:rsidRPr="00C524AF">
              <w:rPr>
                <w:rFonts w:ascii="Arial" w:hAnsi="Arial" w:cs="Arial"/>
                <w:szCs w:val="20"/>
              </w:rPr>
              <w:t xml:space="preserve">: Оперативный контроль </w:t>
            </w:r>
          </w:p>
          <w:p w:rsidR="00C524AF" w:rsidRPr="00C524AF" w:rsidRDefault="00C524AF" w:rsidP="00C524AF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РГ: Тематический контроль</w:t>
            </w:r>
          </w:p>
        </w:tc>
        <w:tc>
          <w:tcPr>
            <w:tcW w:w="4678" w:type="dxa"/>
          </w:tcPr>
          <w:p w:rsidR="00C524AF" w:rsidRPr="00C524AF" w:rsidRDefault="00C524AF" w:rsidP="00C524AF">
            <w:pPr>
              <w:rPr>
                <w:rFonts w:ascii="Arial" w:hAnsi="Arial" w:cs="Arial"/>
                <w:szCs w:val="20"/>
              </w:rPr>
            </w:pPr>
            <w:r w:rsidRPr="00C524AF">
              <w:rPr>
                <w:rFonts w:ascii="Arial" w:hAnsi="Arial" w:cs="Arial"/>
                <w:szCs w:val="20"/>
              </w:rPr>
              <w:t>май</w:t>
            </w:r>
          </w:p>
        </w:tc>
      </w:tr>
      <w:tr w:rsidR="004176E2" w:rsidRPr="0024013B" w:rsidTr="00922404">
        <w:tc>
          <w:tcPr>
            <w:tcW w:w="14709" w:type="dxa"/>
            <w:gridSpan w:val="4"/>
          </w:tcPr>
          <w:p w:rsidR="004176E2" w:rsidRDefault="004176E2" w:rsidP="004176E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Аналитический и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итогово-прогностический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этап ВСОКО (май – июнь)</w:t>
            </w:r>
          </w:p>
          <w:p w:rsidR="004176E2" w:rsidRPr="004176E2" w:rsidRDefault="004176E2" w:rsidP="004176E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разработка плана мероприятий по устранению выявленных недостатков, предъявление результатов всем субъектам ВСОКО и Управляющему совету</w:t>
            </w:r>
            <w:bookmarkStart w:id="0" w:name="_GoBack"/>
            <w:bookmarkEnd w:id="0"/>
          </w:p>
        </w:tc>
      </w:tr>
    </w:tbl>
    <w:p w:rsidR="00082A7A" w:rsidRDefault="00082A7A"/>
    <w:sectPr w:rsidR="00082A7A" w:rsidSect="009070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6F7"/>
    <w:multiLevelType w:val="hybridMultilevel"/>
    <w:tmpl w:val="9CA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4FD"/>
    <w:multiLevelType w:val="hybridMultilevel"/>
    <w:tmpl w:val="50ECC3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473098E"/>
    <w:multiLevelType w:val="hybridMultilevel"/>
    <w:tmpl w:val="76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04F0"/>
    <w:multiLevelType w:val="hybridMultilevel"/>
    <w:tmpl w:val="356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E3D0F"/>
    <w:multiLevelType w:val="hybridMultilevel"/>
    <w:tmpl w:val="7F2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693A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0F2"/>
    <w:rsid w:val="00082A7A"/>
    <w:rsid w:val="000A6363"/>
    <w:rsid w:val="000D5ED7"/>
    <w:rsid w:val="001A6481"/>
    <w:rsid w:val="0024013B"/>
    <w:rsid w:val="00255C87"/>
    <w:rsid w:val="00286568"/>
    <w:rsid w:val="002A240A"/>
    <w:rsid w:val="00377F5E"/>
    <w:rsid w:val="00412223"/>
    <w:rsid w:val="004176E2"/>
    <w:rsid w:val="0046646A"/>
    <w:rsid w:val="00484CF9"/>
    <w:rsid w:val="00494B79"/>
    <w:rsid w:val="004C7C42"/>
    <w:rsid w:val="00542187"/>
    <w:rsid w:val="00567FB2"/>
    <w:rsid w:val="00687AE6"/>
    <w:rsid w:val="006C2D77"/>
    <w:rsid w:val="00741103"/>
    <w:rsid w:val="0075073D"/>
    <w:rsid w:val="008A2909"/>
    <w:rsid w:val="008A29ED"/>
    <w:rsid w:val="008A48B7"/>
    <w:rsid w:val="008E2045"/>
    <w:rsid w:val="00902B0E"/>
    <w:rsid w:val="009070F2"/>
    <w:rsid w:val="00955D00"/>
    <w:rsid w:val="009B6333"/>
    <w:rsid w:val="009E1EFC"/>
    <w:rsid w:val="00A7423F"/>
    <w:rsid w:val="00AC22FC"/>
    <w:rsid w:val="00AC635A"/>
    <w:rsid w:val="00BB6E96"/>
    <w:rsid w:val="00C1003B"/>
    <w:rsid w:val="00C524AF"/>
    <w:rsid w:val="00C853F0"/>
    <w:rsid w:val="00C91F21"/>
    <w:rsid w:val="00CB6DE3"/>
    <w:rsid w:val="00CF1F9A"/>
    <w:rsid w:val="00D25548"/>
    <w:rsid w:val="00ED399A"/>
    <w:rsid w:val="00F8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AC22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2019-07-10T04:44:00Z</cp:lastPrinted>
  <dcterms:created xsi:type="dcterms:W3CDTF">2019-04-30T06:40:00Z</dcterms:created>
  <dcterms:modified xsi:type="dcterms:W3CDTF">2019-08-19T07:16:00Z</dcterms:modified>
</cp:coreProperties>
</file>