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03" w:rsidRPr="00E80E57" w:rsidRDefault="005D6B03" w:rsidP="005D6B03">
      <w:pPr>
        <w:ind w:left="-1134"/>
        <w:jc w:val="center"/>
        <w:rPr>
          <w:rFonts w:ascii="Times New Roman" w:hAnsi="Times New Roman" w:cs="Times New Roman"/>
          <w:b/>
          <w:color w:val="auto"/>
        </w:rPr>
      </w:pPr>
      <w:r w:rsidRPr="00E80E57">
        <w:rPr>
          <w:rFonts w:ascii="Times New Roman" w:hAnsi="Times New Roman" w:cs="Times New Roman"/>
          <w:b/>
          <w:color w:val="auto"/>
        </w:rPr>
        <w:t>Базисный план образовательной  деятельности</w:t>
      </w:r>
    </w:p>
    <w:p w:rsidR="005D6B03" w:rsidRPr="00E80E57" w:rsidRDefault="005D6B03" w:rsidP="005D6B03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3"/>
        <w:tblW w:w="10470" w:type="dxa"/>
        <w:tblInd w:w="-601" w:type="dxa"/>
        <w:tblLook w:val="04A0" w:firstRow="1" w:lastRow="0" w:firstColumn="1" w:lastColumn="0" w:noHBand="0" w:noVBand="1"/>
      </w:tblPr>
      <w:tblGrid>
        <w:gridCol w:w="2127"/>
        <w:gridCol w:w="6"/>
        <w:gridCol w:w="1309"/>
        <w:gridCol w:w="29"/>
        <w:gridCol w:w="1647"/>
        <w:gridCol w:w="39"/>
        <w:gridCol w:w="1608"/>
        <w:gridCol w:w="1647"/>
        <w:gridCol w:w="2058"/>
      </w:tblGrid>
      <w:tr w:rsidR="005D6B03" w:rsidRPr="00E80E57" w:rsidTr="005D6B03">
        <w:tc>
          <w:tcPr>
            <w:tcW w:w="10470" w:type="dxa"/>
            <w:gridSpan w:val="9"/>
          </w:tcPr>
          <w:p w:rsidR="005D6B03" w:rsidRPr="00E80E57" w:rsidRDefault="005D6B03" w:rsidP="002368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Образовательная деятельность в группах ДОУ</w:t>
            </w:r>
          </w:p>
        </w:tc>
      </w:tr>
      <w:tr w:rsidR="005D6B03" w:rsidRPr="00E80E57" w:rsidTr="005D6B03">
        <w:tc>
          <w:tcPr>
            <w:tcW w:w="2133" w:type="dxa"/>
            <w:gridSpan w:val="2"/>
            <w:vMerge w:val="restart"/>
          </w:tcPr>
          <w:p w:rsidR="005D6B03" w:rsidRPr="00E80E57" w:rsidRDefault="005D6B03" w:rsidP="002368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Базовый вид деятельности</w:t>
            </w:r>
          </w:p>
        </w:tc>
        <w:tc>
          <w:tcPr>
            <w:tcW w:w="8337" w:type="dxa"/>
            <w:gridSpan w:val="7"/>
          </w:tcPr>
          <w:p w:rsidR="005D6B03" w:rsidRPr="00E80E57" w:rsidRDefault="005D6B03" w:rsidP="002368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Периодичность</w:t>
            </w:r>
          </w:p>
        </w:tc>
      </w:tr>
      <w:tr w:rsidR="005D6B03" w:rsidRPr="00E80E57" w:rsidTr="005D6B03">
        <w:tc>
          <w:tcPr>
            <w:tcW w:w="2133" w:type="dxa"/>
            <w:gridSpan w:val="2"/>
            <w:vMerge/>
          </w:tcPr>
          <w:p w:rsidR="005D6B03" w:rsidRPr="00E80E57" w:rsidRDefault="005D6B03" w:rsidP="002368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8" w:type="dxa"/>
            <w:gridSpan w:val="2"/>
          </w:tcPr>
          <w:p w:rsidR="005D6B03" w:rsidRPr="00E80E57" w:rsidRDefault="005D6B03" w:rsidP="002368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1 младшая группа</w:t>
            </w:r>
          </w:p>
        </w:tc>
        <w:tc>
          <w:tcPr>
            <w:tcW w:w="1647" w:type="dxa"/>
          </w:tcPr>
          <w:p w:rsidR="005D6B03" w:rsidRPr="00E80E57" w:rsidRDefault="005D6B03" w:rsidP="002368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2 младшая группа</w:t>
            </w:r>
          </w:p>
        </w:tc>
        <w:tc>
          <w:tcPr>
            <w:tcW w:w="1647" w:type="dxa"/>
            <w:gridSpan w:val="2"/>
          </w:tcPr>
          <w:p w:rsidR="005D6B03" w:rsidRPr="00E80E57" w:rsidRDefault="005D6B03" w:rsidP="002368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средняя</w:t>
            </w:r>
          </w:p>
        </w:tc>
        <w:tc>
          <w:tcPr>
            <w:tcW w:w="1647" w:type="dxa"/>
          </w:tcPr>
          <w:p w:rsidR="005D6B03" w:rsidRPr="00E80E57" w:rsidRDefault="005D6B03" w:rsidP="002368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старшая</w:t>
            </w:r>
          </w:p>
        </w:tc>
        <w:tc>
          <w:tcPr>
            <w:tcW w:w="2058" w:type="dxa"/>
          </w:tcPr>
          <w:p w:rsidR="005D6B03" w:rsidRPr="00E80E57" w:rsidRDefault="005D6B03" w:rsidP="002368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подготовительная</w:t>
            </w:r>
          </w:p>
        </w:tc>
      </w:tr>
      <w:tr w:rsidR="005D6B03" w:rsidRPr="00E80E57" w:rsidTr="005D6B03">
        <w:tc>
          <w:tcPr>
            <w:tcW w:w="10470" w:type="dxa"/>
            <w:gridSpan w:val="9"/>
          </w:tcPr>
          <w:p w:rsidR="005D6B03" w:rsidRPr="00E80E57" w:rsidRDefault="005D6B03" w:rsidP="002368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1 половина дня</w:t>
            </w:r>
          </w:p>
        </w:tc>
      </w:tr>
      <w:tr w:rsidR="005D6B03" w:rsidRPr="00E80E57" w:rsidTr="005D6B03">
        <w:tc>
          <w:tcPr>
            <w:tcW w:w="10470" w:type="dxa"/>
            <w:gridSpan w:val="9"/>
          </w:tcPr>
          <w:p w:rsidR="005D6B03" w:rsidRPr="00E80E57" w:rsidRDefault="005D6B03" w:rsidP="002368F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80E57">
              <w:rPr>
                <w:rFonts w:ascii="Times New Roman" w:hAnsi="Times New Roman" w:cs="Times New Roman"/>
                <w:b/>
                <w:color w:val="auto"/>
              </w:rPr>
              <w:t>Образовательная деятельность в ходе режимных моментов</w:t>
            </w:r>
          </w:p>
        </w:tc>
      </w:tr>
      <w:tr w:rsidR="005D6B03" w:rsidRPr="00E80E57" w:rsidTr="005D6B03">
        <w:tc>
          <w:tcPr>
            <w:tcW w:w="2133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Гигиенические процедуры</w:t>
            </w:r>
          </w:p>
        </w:tc>
        <w:tc>
          <w:tcPr>
            <w:tcW w:w="1338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ежедневно</w:t>
            </w:r>
          </w:p>
        </w:tc>
        <w:tc>
          <w:tcPr>
            <w:tcW w:w="1647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ежедневно</w:t>
            </w:r>
          </w:p>
        </w:tc>
        <w:tc>
          <w:tcPr>
            <w:tcW w:w="1647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ежедневно</w:t>
            </w:r>
          </w:p>
        </w:tc>
        <w:tc>
          <w:tcPr>
            <w:tcW w:w="1647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ежедневно</w:t>
            </w:r>
          </w:p>
        </w:tc>
        <w:tc>
          <w:tcPr>
            <w:tcW w:w="2058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ежедневно</w:t>
            </w:r>
          </w:p>
        </w:tc>
      </w:tr>
      <w:tr w:rsidR="005D6B03" w:rsidRPr="00E80E57" w:rsidTr="005D6B03">
        <w:tc>
          <w:tcPr>
            <w:tcW w:w="2133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Утренняя гимнастика</w:t>
            </w:r>
          </w:p>
        </w:tc>
        <w:tc>
          <w:tcPr>
            <w:tcW w:w="1338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ежедневно</w:t>
            </w:r>
          </w:p>
        </w:tc>
        <w:tc>
          <w:tcPr>
            <w:tcW w:w="1647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ежедневно</w:t>
            </w:r>
          </w:p>
        </w:tc>
        <w:tc>
          <w:tcPr>
            <w:tcW w:w="1647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ежедневно</w:t>
            </w:r>
          </w:p>
        </w:tc>
        <w:tc>
          <w:tcPr>
            <w:tcW w:w="1647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ежедневно</w:t>
            </w:r>
          </w:p>
        </w:tc>
        <w:tc>
          <w:tcPr>
            <w:tcW w:w="2058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ежедневно</w:t>
            </w:r>
          </w:p>
        </w:tc>
      </w:tr>
      <w:tr w:rsidR="005D6B03" w:rsidRPr="00E80E57" w:rsidTr="005D6B03">
        <w:tc>
          <w:tcPr>
            <w:tcW w:w="2133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 xml:space="preserve">Прогулка </w:t>
            </w:r>
          </w:p>
        </w:tc>
        <w:tc>
          <w:tcPr>
            <w:tcW w:w="1338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ежедневно</w:t>
            </w:r>
          </w:p>
        </w:tc>
        <w:tc>
          <w:tcPr>
            <w:tcW w:w="1647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ежедневно</w:t>
            </w:r>
          </w:p>
        </w:tc>
        <w:tc>
          <w:tcPr>
            <w:tcW w:w="1647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ежедневно</w:t>
            </w:r>
          </w:p>
        </w:tc>
        <w:tc>
          <w:tcPr>
            <w:tcW w:w="1647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ежедневно</w:t>
            </w:r>
          </w:p>
        </w:tc>
        <w:tc>
          <w:tcPr>
            <w:tcW w:w="2058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ежедневно</w:t>
            </w:r>
          </w:p>
        </w:tc>
      </w:tr>
      <w:tr w:rsidR="005D6B03" w:rsidRPr="00E80E57" w:rsidTr="005D6B03">
        <w:tc>
          <w:tcPr>
            <w:tcW w:w="10470" w:type="dxa"/>
            <w:gridSpan w:val="9"/>
          </w:tcPr>
          <w:p w:rsidR="005D6B03" w:rsidRPr="00E80E57" w:rsidRDefault="005D6B03" w:rsidP="002368F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80E57">
              <w:rPr>
                <w:rFonts w:ascii="Times New Roman" w:hAnsi="Times New Roman" w:cs="Times New Roman"/>
                <w:b/>
                <w:color w:val="auto"/>
              </w:rPr>
              <w:t>Непосредственно – образовательная деятельность</w:t>
            </w:r>
          </w:p>
        </w:tc>
      </w:tr>
      <w:tr w:rsidR="005D6B03" w:rsidRPr="00E80E57" w:rsidTr="005D6B03">
        <w:tc>
          <w:tcPr>
            <w:tcW w:w="2133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80E57">
              <w:rPr>
                <w:rFonts w:ascii="Times New Roman" w:hAnsi="Times New Roman" w:cs="Times New Roman"/>
                <w:b/>
                <w:color w:val="auto"/>
              </w:rPr>
              <w:t>Физическая культура:</w:t>
            </w:r>
          </w:p>
        </w:tc>
        <w:tc>
          <w:tcPr>
            <w:tcW w:w="1338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80E57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647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80E57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647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80E57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647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80E57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2058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80E57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</w:tr>
      <w:tr w:rsidR="005D6B03" w:rsidRPr="00E80E57" w:rsidTr="005D6B03">
        <w:tc>
          <w:tcPr>
            <w:tcW w:w="2133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Физическая культура в зале</w:t>
            </w:r>
          </w:p>
        </w:tc>
        <w:tc>
          <w:tcPr>
            <w:tcW w:w="1338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647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647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647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058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5D6B03" w:rsidRPr="00E80E57" w:rsidTr="005D6B03">
        <w:tc>
          <w:tcPr>
            <w:tcW w:w="2133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Физическая культура на воздухе</w:t>
            </w:r>
          </w:p>
        </w:tc>
        <w:tc>
          <w:tcPr>
            <w:tcW w:w="1338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647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647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647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058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D6B03" w:rsidRPr="00E80E57" w:rsidTr="005D6B03">
        <w:trPr>
          <w:trHeight w:val="598"/>
        </w:trPr>
        <w:tc>
          <w:tcPr>
            <w:tcW w:w="2133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80E57">
              <w:rPr>
                <w:rFonts w:ascii="Times New Roman" w:hAnsi="Times New Roman" w:cs="Times New Roman"/>
                <w:b/>
                <w:color w:val="auto"/>
              </w:rPr>
              <w:t>Познавательное развитие:</w:t>
            </w:r>
          </w:p>
        </w:tc>
        <w:tc>
          <w:tcPr>
            <w:tcW w:w="1338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80E57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  <w:p w:rsidR="005D6B03" w:rsidRPr="00E80E57" w:rsidRDefault="005D6B03" w:rsidP="002368F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7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80E57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  <w:p w:rsidR="005D6B03" w:rsidRPr="00E80E57" w:rsidRDefault="005D6B03" w:rsidP="002368F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7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80E57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  <w:p w:rsidR="005D6B03" w:rsidRPr="00E80E57" w:rsidRDefault="005D6B03" w:rsidP="002368F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7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80E57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  <w:p w:rsidR="005D6B03" w:rsidRPr="00E80E57" w:rsidRDefault="005D6B03" w:rsidP="002368F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058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80E57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  <w:p w:rsidR="005D6B03" w:rsidRPr="00E80E57" w:rsidRDefault="005D6B03" w:rsidP="002368F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D6B03" w:rsidRPr="00E80E57" w:rsidTr="005D6B03">
        <w:tc>
          <w:tcPr>
            <w:tcW w:w="2133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ФЭМП</w:t>
            </w:r>
          </w:p>
        </w:tc>
        <w:tc>
          <w:tcPr>
            <w:tcW w:w="1338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647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647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647" w:type="dxa"/>
            <w:vMerge w:val="restart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1 в неделю с чередованием</w:t>
            </w:r>
          </w:p>
        </w:tc>
        <w:tc>
          <w:tcPr>
            <w:tcW w:w="2058" w:type="dxa"/>
            <w:vMerge w:val="restart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1 в неделю с чередованием</w:t>
            </w:r>
          </w:p>
        </w:tc>
      </w:tr>
      <w:tr w:rsidR="005D6B03" w:rsidRPr="00E80E57" w:rsidTr="005D6B03">
        <w:tc>
          <w:tcPr>
            <w:tcW w:w="2133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Шахматы</w:t>
            </w:r>
          </w:p>
        </w:tc>
        <w:tc>
          <w:tcPr>
            <w:tcW w:w="1338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47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47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47" w:type="dxa"/>
            <w:vMerge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8" w:type="dxa"/>
            <w:vMerge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6B03" w:rsidRPr="00E80E57" w:rsidTr="005D6B03">
        <w:tc>
          <w:tcPr>
            <w:tcW w:w="2133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ФЭМП</w:t>
            </w:r>
          </w:p>
        </w:tc>
        <w:tc>
          <w:tcPr>
            <w:tcW w:w="1338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47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47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47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058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D6B03" w:rsidRPr="00E80E57" w:rsidTr="005D6B03">
        <w:tc>
          <w:tcPr>
            <w:tcW w:w="2133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ФЦКМ</w:t>
            </w:r>
          </w:p>
        </w:tc>
        <w:tc>
          <w:tcPr>
            <w:tcW w:w="1338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7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647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647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058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5D6B03" w:rsidRPr="00E80E57" w:rsidTr="005D6B03">
        <w:tc>
          <w:tcPr>
            <w:tcW w:w="2133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80E57">
              <w:rPr>
                <w:rFonts w:ascii="Times New Roman" w:hAnsi="Times New Roman" w:cs="Times New Roman"/>
                <w:b/>
                <w:color w:val="auto"/>
              </w:rPr>
              <w:t>Речевое развитие:</w:t>
            </w:r>
          </w:p>
        </w:tc>
        <w:tc>
          <w:tcPr>
            <w:tcW w:w="1338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80E57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647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80E57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647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80E57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647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80E57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2058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80E57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</w:tr>
      <w:tr w:rsidR="005D6B03" w:rsidRPr="00E80E57" w:rsidTr="005D6B03">
        <w:tc>
          <w:tcPr>
            <w:tcW w:w="2133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Развитие речи</w:t>
            </w:r>
          </w:p>
        </w:tc>
        <w:tc>
          <w:tcPr>
            <w:tcW w:w="1338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647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647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647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058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D6B03" w:rsidRPr="00E80E57" w:rsidTr="005D6B03">
        <w:tc>
          <w:tcPr>
            <w:tcW w:w="2133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Обучение грамоте</w:t>
            </w:r>
          </w:p>
        </w:tc>
        <w:tc>
          <w:tcPr>
            <w:tcW w:w="1338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7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7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7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058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D6B03" w:rsidRPr="00E80E57" w:rsidTr="005D6B03">
        <w:tc>
          <w:tcPr>
            <w:tcW w:w="2133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80E57">
              <w:rPr>
                <w:rFonts w:ascii="Times New Roman" w:hAnsi="Times New Roman" w:cs="Times New Roman"/>
                <w:b/>
                <w:color w:val="auto"/>
              </w:rPr>
              <w:t>Художественно-эстетическое развитие:</w:t>
            </w:r>
          </w:p>
        </w:tc>
        <w:tc>
          <w:tcPr>
            <w:tcW w:w="1338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80E57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647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80E57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647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80E57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647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80E57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2058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80E57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</w:tr>
      <w:tr w:rsidR="005D6B03" w:rsidRPr="00E80E57" w:rsidTr="005D6B03">
        <w:tc>
          <w:tcPr>
            <w:tcW w:w="2133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музыка</w:t>
            </w:r>
          </w:p>
        </w:tc>
        <w:tc>
          <w:tcPr>
            <w:tcW w:w="1338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647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647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647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058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5D6B03" w:rsidRPr="00E80E57" w:rsidTr="005D6B03">
        <w:tc>
          <w:tcPr>
            <w:tcW w:w="2133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рисование</w:t>
            </w:r>
          </w:p>
        </w:tc>
        <w:tc>
          <w:tcPr>
            <w:tcW w:w="1338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647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647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647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058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5D6B03" w:rsidRPr="00E80E57" w:rsidTr="005D6B03">
        <w:tc>
          <w:tcPr>
            <w:tcW w:w="2133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лепка</w:t>
            </w:r>
          </w:p>
        </w:tc>
        <w:tc>
          <w:tcPr>
            <w:tcW w:w="1338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647" w:type="dxa"/>
            <w:vMerge w:val="restart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1 в неделю с чередованием</w:t>
            </w:r>
          </w:p>
        </w:tc>
        <w:tc>
          <w:tcPr>
            <w:tcW w:w="1647" w:type="dxa"/>
            <w:gridSpan w:val="2"/>
            <w:vMerge w:val="restart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1 в неделю с чередованием</w:t>
            </w:r>
          </w:p>
        </w:tc>
        <w:tc>
          <w:tcPr>
            <w:tcW w:w="1647" w:type="dxa"/>
            <w:vMerge w:val="restart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1 в неделю с чередованием</w:t>
            </w:r>
          </w:p>
        </w:tc>
        <w:tc>
          <w:tcPr>
            <w:tcW w:w="2058" w:type="dxa"/>
            <w:vMerge w:val="restart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1 в неделю с чередованием</w:t>
            </w:r>
          </w:p>
        </w:tc>
      </w:tr>
      <w:tr w:rsidR="005D6B03" w:rsidRPr="00E80E57" w:rsidTr="005D6B03">
        <w:tc>
          <w:tcPr>
            <w:tcW w:w="2133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аппликация</w:t>
            </w:r>
          </w:p>
        </w:tc>
        <w:tc>
          <w:tcPr>
            <w:tcW w:w="1338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47" w:type="dxa"/>
            <w:vMerge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7" w:type="dxa"/>
            <w:gridSpan w:val="2"/>
            <w:vMerge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7" w:type="dxa"/>
            <w:vMerge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8" w:type="dxa"/>
            <w:vMerge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6B03" w:rsidRPr="00E80E57" w:rsidTr="005D6B03">
        <w:tc>
          <w:tcPr>
            <w:tcW w:w="2133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80E57">
              <w:rPr>
                <w:rFonts w:ascii="Times New Roman" w:hAnsi="Times New Roman" w:cs="Times New Roman"/>
                <w:b/>
                <w:color w:val="auto"/>
              </w:rPr>
              <w:t>ИТОГО</w:t>
            </w:r>
          </w:p>
        </w:tc>
        <w:tc>
          <w:tcPr>
            <w:tcW w:w="1338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80E57"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1647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80E57"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1647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80E57"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1647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80E57">
              <w:rPr>
                <w:rFonts w:ascii="Times New Roman" w:hAnsi="Times New Roman" w:cs="Times New Roman"/>
                <w:b/>
                <w:color w:val="auto"/>
              </w:rPr>
              <w:t>13</w:t>
            </w:r>
          </w:p>
        </w:tc>
        <w:tc>
          <w:tcPr>
            <w:tcW w:w="2058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80E57">
              <w:rPr>
                <w:rFonts w:ascii="Times New Roman" w:hAnsi="Times New Roman" w:cs="Times New Roman"/>
                <w:b/>
                <w:color w:val="auto"/>
              </w:rPr>
              <w:t>14</w:t>
            </w:r>
          </w:p>
        </w:tc>
      </w:tr>
      <w:tr w:rsidR="005D6B03" w:rsidRPr="00E80E57" w:rsidTr="005D6B03">
        <w:tc>
          <w:tcPr>
            <w:tcW w:w="10470" w:type="dxa"/>
            <w:gridSpan w:val="9"/>
          </w:tcPr>
          <w:p w:rsidR="005D6B03" w:rsidRPr="00E80E57" w:rsidRDefault="005D6B03" w:rsidP="002368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2 половина дня</w:t>
            </w:r>
          </w:p>
        </w:tc>
      </w:tr>
      <w:tr w:rsidR="005D6B03" w:rsidRPr="00E80E57" w:rsidTr="005D6B03">
        <w:tc>
          <w:tcPr>
            <w:tcW w:w="10470" w:type="dxa"/>
            <w:gridSpan w:val="9"/>
          </w:tcPr>
          <w:p w:rsidR="005D6B03" w:rsidRPr="00E80E57" w:rsidRDefault="005D6B03" w:rsidP="002368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b/>
                <w:color w:val="auto"/>
              </w:rPr>
              <w:t>Образовательная деятельность в ходе режимных моментов</w:t>
            </w:r>
          </w:p>
        </w:tc>
      </w:tr>
      <w:tr w:rsidR="005D6B03" w:rsidRPr="00E80E57" w:rsidTr="005D6B03">
        <w:tc>
          <w:tcPr>
            <w:tcW w:w="2127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Комплексы закаливающих процедур</w:t>
            </w:r>
          </w:p>
        </w:tc>
        <w:tc>
          <w:tcPr>
            <w:tcW w:w="1315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ежедневно</w:t>
            </w:r>
          </w:p>
        </w:tc>
        <w:tc>
          <w:tcPr>
            <w:tcW w:w="1715" w:type="dxa"/>
            <w:gridSpan w:val="3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ежедневно</w:t>
            </w:r>
          </w:p>
        </w:tc>
        <w:tc>
          <w:tcPr>
            <w:tcW w:w="1608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ежедневно</w:t>
            </w:r>
          </w:p>
        </w:tc>
        <w:tc>
          <w:tcPr>
            <w:tcW w:w="1647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ежедневно</w:t>
            </w:r>
          </w:p>
        </w:tc>
        <w:tc>
          <w:tcPr>
            <w:tcW w:w="2058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ежедневно</w:t>
            </w:r>
          </w:p>
        </w:tc>
      </w:tr>
      <w:tr w:rsidR="005D6B03" w:rsidRPr="00E80E57" w:rsidTr="005D6B03">
        <w:tc>
          <w:tcPr>
            <w:tcW w:w="2127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Гигиенические процедуры</w:t>
            </w:r>
          </w:p>
        </w:tc>
        <w:tc>
          <w:tcPr>
            <w:tcW w:w="1315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ежедневно</w:t>
            </w:r>
          </w:p>
        </w:tc>
        <w:tc>
          <w:tcPr>
            <w:tcW w:w="1715" w:type="dxa"/>
            <w:gridSpan w:val="3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ежедневно</w:t>
            </w:r>
          </w:p>
        </w:tc>
        <w:tc>
          <w:tcPr>
            <w:tcW w:w="1608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ежедневно</w:t>
            </w:r>
          </w:p>
        </w:tc>
        <w:tc>
          <w:tcPr>
            <w:tcW w:w="1647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ежедневно</w:t>
            </w:r>
          </w:p>
        </w:tc>
        <w:tc>
          <w:tcPr>
            <w:tcW w:w="2058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ежедневно</w:t>
            </w:r>
          </w:p>
        </w:tc>
      </w:tr>
      <w:tr w:rsidR="005D6B03" w:rsidRPr="00E80E57" w:rsidTr="005D6B03">
        <w:tc>
          <w:tcPr>
            <w:tcW w:w="2127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Ситуативные беседы при проведении режимных моментов</w:t>
            </w:r>
          </w:p>
        </w:tc>
        <w:tc>
          <w:tcPr>
            <w:tcW w:w="1315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ежедневно</w:t>
            </w:r>
          </w:p>
        </w:tc>
        <w:tc>
          <w:tcPr>
            <w:tcW w:w="1715" w:type="dxa"/>
            <w:gridSpan w:val="3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ежедневно</w:t>
            </w:r>
          </w:p>
        </w:tc>
        <w:tc>
          <w:tcPr>
            <w:tcW w:w="1608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ежедневно</w:t>
            </w:r>
          </w:p>
        </w:tc>
        <w:tc>
          <w:tcPr>
            <w:tcW w:w="1647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ежедневно</w:t>
            </w:r>
          </w:p>
        </w:tc>
        <w:tc>
          <w:tcPr>
            <w:tcW w:w="2058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ежедневно</w:t>
            </w:r>
          </w:p>
        </w:tc>
      </w:tr>
      <w:tr w:rsidR="005D6B03" w:rsidRPr="00E80E57" w:rsidTr="005D6B03">
        <w:tc>
          <w:tcPr>
            <w:tcW w:w="2127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lastRenderedPageBreak/>
              <w:t>Чтение художественной литературы</w:t>
            </w:r>
          </w:p>
        </w:tc>
        <w:tc>
          <w:tcPr>
            <w:tcW w:w="1315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ежедневно</w:t>
            </w:r>
          </w:p>
        </w:tc>
        <w:tc>
          <w:tcPr>
            <w:tcW w:w="1715" w:type="dxa"/>
            <w:gridSpan w:val="3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ежедневно</w:t>
            </w:r>
          </w:p>
        </w:tc>
        <w:tc>
          <w:tcPr>
            <w:tcW w:w="1608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ежедневно</w:t>
            </w:r>
          </w:p>
        </w:tc>
        <w:tc>
          <w:tcPr>
            <w:tcW w:w="1647" w:type="dxa"/>
          </w:tcPr>
          <w:p w:rsidR="005D6B03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ежедневно</w:t>
            </w:r>
          </w:p>
          <w:p w:rsidR="005D6B03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«Моя семья»</w:t>
            </w:r>
          </w:p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(1 раз в 2 недели)</w:t>
            </w:r>
          </w:p>
        </w:tc>
        <w:tc>
          <w:tcPr>
            <w:tcW w:w="2058" w:type="dxa"/>
          </w:tcPr>
          <w:p w:rsidR="005D6B03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ежедневно</w:t>
            </w:r>
          </w:p>
          <w:p w:rsidR="005D6B03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«Моя семья»</w:t>
            </w:r>
          </w:p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(1 раз в 2 недели)</w:t>
            </w:r>
          </w:p>
        </w:tc>
      </w:tr>
      <w:tr w:rsidR="005D6B03" w:rsidRPr="00E80E57" w:rsidTr="005D6B03">
        <w:tc>
          <w:tcPr>
            <w:tcW w:w="2127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Познавательно-исследовательская деятельность</w:t>
            </w:r>
          </w:p>
        </w:tc>
        <w:tc>
          <w:tcPr>
            <w:tcW w:w="1315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715" w:type="dxa"/>
            <w:gridSpan w:val="3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608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647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058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5D6B03" w:rsidRPr="00E80E57" w:rsidTr="005D6B03">
        <w:tc>
          <w:tcPr>
            <w:tcW w:w="2127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Конструктивно-модельная деятельность</w:t>
            </w:r>
          </w:p>
        </w:tc>
        <w:tc>
          <w:tcPr>
            <w:tcW w:w="1315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15" w:type="dxa"/>
            <w:gridSpan w:val="3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608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647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bookmarkStart w:id="0" w:name="_GoBack"/>
            <w:bookmarkEnd w:id="0"/>
          </w:p>
        </w:tc>
        <w:tc>
          <w:tcPr>
            <w:tcW w:w="2058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D6B03" w:rsidRPr="00E80E57" w:rsidTr="005D6B03">
        <w:tc>
          <w:tcPr>
            <w:tcW w:w="2127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 xml:space="preserve">Прогулка </w:t>
            </w:r>
          </w:p>
        </w:tc>
        <w:tc>
          <w:tcPr>
            <w:tcW w:w="1315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ежедневно</w:t>
            </w:r>
          </w:p>
        </w:tc>
        <w:tc>
          <w:tcPr>
            <w:tcW w:w="1715" w:type="dxa"/>
            <w:gridSpan w:val="3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ежедневно</w:t>
            </w:r>
          </w:p>
        </w:tc>
        <w:tc>
          <w:tcPr>
            <w:tcW w:w="1608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ежедневно</w:t>
            </w:r>
          </w:p>
        </w:tc>
        <w:tc>
          <w:tcPr>
            <w:tcW w:w="1647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ежедневно</w:t>
            </w:r>
          </w:p>
        </w:tc>
        <w:tc>
          <w:tcPr>
            <w:tcW w:w="2058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ежедневно</w:t>
            </w:r>
          </w:p>
        </w:tc>
      </w:tr>
      <w:tr w:rsidR="005D6B03" w:rsidRPr="00E80E57" w:rsidTr="005D6B03">
        <w:tc>
          <w:tcPr>
            <w:tcW w:w="10470" w:type="dxa"/>
            <w:gridSpan w:val="9"/>
          </w:tcPr>
          <w:p w:rsidR="005D6B03" w:rsidRPr="00E80E57" w:rsidRDefault="005D6B03" w:rsidP="002368F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80E57">
              <w:rPr>
                <w:rFonts w:ascii="Times New Roman" w:hAnsi="Times New Roman" w:cs="Times New Roman"/>
                <w:b/>
                <w:color w:val="auto"/>
              </w:rPr>
              <w:t>Самостоятельная деятельность</w:t>
            </w:r>
          </w:p>
        </w:tc>
      </w:tr>
      <w:tr w:rsidR="005D6B03" w:rsidRPr="00E80E57" w:rsidTr="005D6B03">
        <w:tc>
          <w:tcPr>
            <w:tcW w:w="2127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 xml:space="preserve">Игра </w:t>
            </w:r>
          </w:p>
        </w:tc>
        <w:tc>
          <w:tcPr>
            <w:tcW w:w="1315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ежедневно</w:t>
            </w:r>
          </w:p>
        </w:tc>
        <w:tc>
          <w:tcPr>
            <w:tcW w:w="1715" w:type="dxa"/>
            <w:gridSpan w:val="3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ежедневно</w:t>
            </w:r>
          </w:p>
        </w:tc>
        <w:tc>
          <w:tcPr>
            <w:tcW w:w="1608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ежедневно</w:t>
            </w:r>
          </w:p>
        </w:tc>
        <w:tc>
          <w:tcPr>
            <w:tcW w:w="1647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ежедневно</w:t>
            </w:r>
          </w:p>
        </w:tc>
        <w:tc>
          <w:tcPr>
            <w:tcW w:w="2058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ежедневно</w:t>
            </w:r>
          </w:p>
        </w:tc>
      </w:tr>
      <w:tr w:rsidR="005D6B03" w:rsidRPr="00E80E57" w:rsidTr="005D6B03">
        <w:tc>
          <w:tcPr>
            <w:tcW w:w="2127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Самостоятельная свободная деятельность в уголках (центрах)</w:t>
            </w:r>
          </w:p>
        </w:tc>
        <w:tc>
          <w:tcPr>
            <w:tcW w:w="1315" w:type="dxa"/>
            <w:gridSpan w:val="2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ежедневно</w:t>
            </w:r>
          </w:p>
        </w:tc>
        <w:tc>
          <w:tcPr>
            <w:tcW w:w="1715" w:type="dxa"/>
            <w:gridSpan w:val="3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ежедневно</w:t>
            </w:r>
          </w:p>
        </w:tc>
        <w:tc>
          <w:tcPr>
            <w:tcW w:w="1608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ежедневно</w:t>
            </w:r>
          </w:p>
        </w:tc>
        <w:tc>
          <w:tcPr>
            <w:tcW w:w="1647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ежедневно</w:t>
            </w:r>
          </w:p>
        </w:tc>
        <w:tc>
          <w:tcPr>
            <w:tcW w:w="2058" w:type="dxa"/>
          </w:tcPr>
          <w:p w:rsidR="005D6B03" w:rsidRPr="00E80E57" w:rsidRDefault="005D6B03" w:rsidP="002368FE">
            <w:pPr>
              <w:rPr>
                <w:rFonts w:ascii="Times New Roman" w:hAnsi="Times New Roman" w:cs="Times New Roman"/>
                <w:color w:val="auto"/>
              </w:rPr>
            </w:pPr>
            <w:r w:rsidRPr="00E80E57">
              <w:rPr>
                <w:rFonts w:ascii="Times New Roman" w:hAnsi="Times New Roman" w:cs="Times New Roman"/>
                <w:color w:val="auto"/>
              </w:rPr>
              <w:t>ежедневно</w:t>
            </w:r>
          </w:p>
        </w:tc>
      </w:tr>
    </w:tbl>
    <w:p w:rsidR="005D6B03" w:rsidRPr="00E80E57" w:rsidRDefault="005D6B03" w:rsidP="005D6B03">
      <w:pPr>
        <w:rPr>
          <w:rFonts w:ascii="Times New Roman" w:hAnsi="Times New Roman" w:cs="Times New Roman"/>
          <w:color w:val="auto"/>
        </w:rPr>
      </w:pPr>
    </w:p>
    <w:p w:rsidR="00D04AD6" w:rsidRDefault="00D04AD6"/>
    <w:sectPr w:rsidR="00D04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6A"/>
    <w:rsid w:val="00130E6A"/>
    <w:rsid w:val="005D6B03"/>
    <w:rsid w:val="00D0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6B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B03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6B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B03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2019-11-13T11:32:00Z</dcterms:created>
  <dcterms:modified xsi:type="dcterms:W3CDTF">2019-11-13T11:33:00Z</dcterms:modified>
</cp:coreProperties>
</file>